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1EB7B" w14:textId="77777777" w:rsidR="00C27A7F" w:rsidRDefault="00C27A7F" w:rsidP="00267092">
      <w:pPr>
        <w:jc w:val="both"/>
        <w:rPr>
          <w:rFonts w:cs="Arial"/>
          <w:b/>
          <w:color w:val="FFFFFF" w:themeColor="background1"/>
          <w:lang w:val="en-AU"/>
        </w:rPr>
      </w:pPr>
    </w:p>
    <w:p w14:paraId="01FD185A" w14:textId="2D08DA2F" w:rsidR="00267092" w:rsidRPr="00C27A7F" w:rsidRDefault="00C27A7F" w:rsidP="00C27A7F">
      <w:pPr>
        <w:ind w:left="3828"/>
        <w:jc w:val="both"/>
        <w:rPr>
          <w:rFonts w:cs="Arial"/>
          <w:b/>
          <w:color w:val="FFFFFF" w:themeColor="background1"/>
          <w:lang w:val="en-AU"/>
        </w:rPr>
      </w:pP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r w:rsidRPr="00C27A7F">
        <w:rPr>
          <w:rFonts w:cs="Arial"/>
          <w:b/>
          <w:color w:val="FFFFFF" w:themeColor="background1"/>
          <w:lang w:val="en-AU"/>
        </w:rPr>
        <w:br/>
      </w:r>
    </w:p>
    <w:p w14:paraId="34F6150B" w14:textId="063BA883" w:rsidR="00C27A7F" w:rsidRPr="00C27A7F" w:rsidRDefault="00C27A7F" w:rsidP="00C27A7F">
      <w:pPr>
        <w:pStyle w:val="ListParagraph"/>
        <w:numPr>
          <w:ilvl w:val="0"/>
          <w:numId w:val="4"/>
        </w:numPr>
        <w:ind w:left="4536" w:hanging="708"/>
        <w:jc w:val="both"/>
        <w:rPr>
          <w:rFonts w:cs="Arial"/>
          <w:b/>
          <w:color w:val="FFFFFF" w:themeColor="background1"/>
          <w:lang w:val="en-AU"/>
        </w:rPr>
      </w:pPr>
      <w:r w:rsidRPr="00C27A7F">
        <w:rPr>
          <w:rFonts w:cs="Arial"/>
          <w:b/>
          <w:color w:val="FFFFFF" w:themeColor="background1"/>
          <w:lang w:val="en-AU"/>
        </w:rPr>
        <w:t>Population Sex Disaggregation: X% male to X% female</w:t>
      </w:r>
      <w:r>
        <w:rPr>
          <w:rStyle w:val="EndnoteReference"/>
          <w:rFonts w:cs="Arial"/>
          <w:b/>
          <w:color w:val="FFFFFF" w:themeColor="background1"/>
          <w:lang w:val="en-AU"/>
        </w:rPr>
        <w:endnoteReference w:id="1"/>
      </w:r>
    </w:p>
    <w:p w14:paraId="659BF8F4" w14:textId="77777777" w:rsidR="00267092" w:rsidRDefault="00267092" w:rsidP="00267092">
      <w:pPr>
        <w:pStyle w:val="ListParagraph"/>
        <w:numPr>
          <w:ilvl w:val="0"/>
          <w:numId w:val="4"/>
        </w:numPr>
        <w:ind w:left="4536" w:hanging="708"/>
        <w:jc w:val="both"/>
        <w:rPr>
          <w:rFonts w:cs="Arial"/>
          <w:b/>
          <w:color w:val="FFFFFF" w:themeColor="background1"/>
          <w:lang w:val="en-AU"/>
        </w:rPr>
      </w:pPr>
      <w:r>
        <w:rPr>
          <w:rFonts w:cs="Arial"/>
          <w:b/>
          <w:color w:val="FFFFFF" w:themeColor="background1"/>
          <w:lang w:val="en-AU"/>
        </w:rPr>
        <w:t>Population Age Disaggregation: &lt;5y</w:t>
      </w:r>
      <w:r w:rsidR="00D42D2E">
        <w:rPr>
          <w:rFonts w:cs="Arial"/>
          <w:b/>
          <w:color w:val="FFFFFF" w:themeColor="background1"/>
          <w:lang w:val="en-AU"/>
        </w:rPr>
        <w:t>rs X%; 5-18</w:t>
      </w:r>
      <w:r w:rsidR="00AD6472">
        <w:rPr>
          <w:rFonts w:cs="Arial"/>
          <w:b/>
          <w:color w:val="FFFFFF" w:themeColor="background1"/>
          <w:lang w:val="en-AU"/>
        </w:rPr>
        <w:t>yrs X</w:t>
      </w:r>
      <w:r w:rsidR="00D42D2E">
        <w:rPr>
          <w:rFonts w:cs="Arial"/>
          <w:b/>
          <w:color w:val="FFFFFF" w:themeColor="background1"/>
          <w:lang w:val="en-AU"/>
        </w:rPr>
        <w:t>%;  19-64yrs  X%; &gt;65yrs  X</w:t>
      </w:r>
      <w:r>
        <w:rPr>
          <w:rFonts w:cs="Arial"/>
          <w:b/>
          <w:color w:val="FFFFFF" w:themeColor="background1"/>
          <w:lang w:val="en-AU"/>
        </w:rPr>
        <w:t>%</w:t>
      </w:r>
      <w:r w:rsidR="00C80AFA">
        <w:rPr>
          <w:rStyle w:val="EndnoteReference"/>
          <w:rFonts w:cs="Arial"/>
          <w:b/>
          <w:color w:val="FFFFFF" w:themeColor="background1"/>
          <w:lang w:val="en-AU"/>
        </w:rPr>
        <w:endnoteReference w:id="2"/>
      </w:r>
    </w:p>
    <w:p w14:paraId="2BAA94B1" w14:textId="519DC076" w:rsidR="00267092" w:rsidRDefault="00267092" w:rsidP="00267092">
      <w:pPr>
        <w:pStyle w:val="ListParagraph"/>
        <w:numPr>
          <w:ilvl w:val="0"/>
          <w:numId w:val="4"/>
        </w:numPr>
        <w:ind w:left="4536" w:hanging="708"/>
        <w:jc w:val="both"/>
        <w:rPr>
          <w:rFonts w:cs="Arial"/>
          <w:b/>
          <w:color w:val="FFFFFF" w:themeColor="background1"/>
          <w:lang w:val="en-AU"/>
        </w:rPr>
      </w:pPr>
      <w:r>
        <w:rPr>
          <w:rFonts w:cs="Arial"/>
          <w:b/>
          <w:color w:val="FFFFFF" w:themeColor="background1"/>
          <w:lang w:val="en-AU"/>
        </w:rPr>
        <w:t xml:space="preserve">Average household </w:t>
      </w:r>
      <w:r w:rsidR="00D42D2E">
        <w:rPr>
          <w:rFonts w:cs="Arial"/>
          <w:b/>
          <w:color w:val="FFFFFF" w:themeColor="background1"/>
          <w:lang w:val="en-AU"/>
        </w:rPr>
        <w:t>si</w:t>
      </w:r>
      <w:r w:rsidR="00EB4898">
        <w:rPr>
          <w:rFonts w:cs="Arial"/>
          <w:b/>
          <w:color w:val="FFFFFF" w:themeColor="background1"/>
          <w:lang w:val="en-AU"/>
        </w:rPr>
        <w:t>z</w:t>
      </w:r>
      <w:r w:rsidR="00D42D2E">
        <w:rPr>
          <w:rFonts w:cs="Arial"/>
          <w:b/>
          <w:color w:val="FFFFFF" w:themeColor="background1"/>
          <w:lang w:val="en-AU"/>
        </w:rPr>
        <w:t>e: X</w:t>
      </w:r>
      <w:r w:rsidR="00C80AFA">
        <w:rPr>
          <w:rStyle w:val="EndnoteReference"/>
          <w:rFonts w:cs="Arial"/>
          <w:b/>
          <w:color w:val="FFFFFF" w:themeColor="background1"/>
          <w:lang w:val="en-AU"/>
        </w:rPr>
        <w:endnoteReference w:id="3"/>
      </w:r>
      <w:r>
        <w:rPr>
          <w:rFonts w:cs="Arial"/>
          <w:b/>
          <w:color w:val="FFFFFF" w:themeColor="background1"/>
          <w:lang w:val="en-AU"/>
        </w:rPr>
        <w:t xml:space="preserve"> </w:t>
      </w:r>
    </w:p>
    <w:p w14:paraId="4A1711EF" w14:textId="77777777" w:rsidR="00267092" w:rsidRPr="00E71D4E" w:rsidRDefault="00D42D2E" w:rsidP="00267092">
      <w:pPr>
        <w:pStyle w:val="ListParagraph"/>
        <w:numPr>
          <w:ilvl w:val="0"/>
          <w:numId w:val="4"/>
        </w:numPr>
        <w:ind w:left="4536" w:hanging="708"/>
        <w:jc w:val="both"/>
        <w:rPr>
          <w:rFonts w:cs="Arial"/>
          <w:b/>
          <w:color w:val="FFFFFF" w:themeColor="background1"/>
          <w:lang w:val="en-AU"/>
        </w:rPr>
      </w:pPr>
      <w:r>
        <w:rPr>
          <w:rFonts w:cs="Arial"/>
          <w:b/>
          <w:color w:val="FFFFFF" w:themeColor="background1"/>
          <w:lang w:val="en-AU"/>
        </w:rPr>
        <w:t>Female headed households: X</w:t>
      </w:r>
      <w:r w:rsidR="00267092">
        <w:rPr>
          <w:rFonts w:cs="Arial"/>
          <w:b/>
          <w:color w:val="FFFFFF" w:themeColor="background1"/>
          <w:lang w:val="en-AU"/>
        </w:rPr>
        <w:t>%</w:t>
      </w:r>
      <w:r w:rsidR="00C80AFA">
        <w:rPr>
          <w:rStyle w:val="EndnoteReference"/>
          <w:rFonts w:cs="Arial"/>
          <w:b/>
          <w:color w:val="FFFFFF" w:themeColor="background1"/>
          <w:lang w:val="en-AU"/>
        </w:rPr>
        <w:endnoteReference w:id="4"/>
      </w:r>
    </w:p>
    <w:p w14:paraId="7217CA2C" w14:textId="77777777" w:rsidR="00C80AFA" w:rsidRPr="003C5C5B" w:rsidRDefault="00C80AFA" w:rsidP="00267092">
      <w:pPr>
        <w:pStyle w:val="ListParagraph"/>
        <w:numPr>
          <w:ilvl w:val="0"/>
          <w:numId w:val="4"/>
        </w:numPr>
        <w:ind w:left="4536" w:hanging="708"/>
        <w:jc w:val="both"/>
        <w:rPr>
          <w:rFonts w:cs="Arial"/>
          <w:b/>
          <w:color w:val="FFFFFF" w:themeColor="background1"/>
          <w:lang w:val="en-AU"/>
        </w:rPr>
      </w:pPr>
      <w:r>
        <w:rPr>
          <w:rFonts w:cs="Arial"/>
          <w:b/>
          <w:color w:val="FFFFFF" w:themeColor="background1"/>
          <w:lang w:val="en-AU"/>
        </w:rPr>
        <w:t>Lit</w:t>
      </w:r>
      <w:r w:rsidR="00D42D2E">
        <w:rPr>
          <w:rFonts w:cs="Arial"/>
          <w:b/>
          <w:color w:val="FFFFFF" w:themeColor="background1"/>
          <w:lang w:val="en-AU"/>
        </w:rPr>
        <w:t xml:space="preserve">eracy Rates 15-24 </w:t>
      </w:r>
      <w:proofErr w:type="spellStart"/>
      <w:r w:rsidR="00D42D2E">
        <w:rPr>
          <w:rFonts w:cs="Arial"/>
          <w:b/>
          <w:color w:val="FFFFFF" w:themeColor="background1"/>
          <w:lang w:val="en-AU"/>
        </w:rPr>
        <w:t>yrs</w:t>
      </w:r>
      <w:proofErr w:type="spellEnd"/>
      <w:r w:rsidR="00D42D2E">
        <w:rPr>
          <w:rFonts w:cs="Arial"/>
          <w:b/>
          <w:color w:val="FFFFFF" w:themeColor="background1"/>
          <w:lang w:val="en-AU"/>
        </w:rPr>
        <w:t>: male X</w:t>
      </w:r>
      <w:r>
        <w:rPr>
          <w:rFonts w:cs="Arial"/>
          <w:b/>
          <w:color w:val="FFFFFF" w:themeColor="background1"/>
          <w:lang w:val="en-AU"/>
        </w:rPr>
        <w:t>%;</w:t>
      </w:r>
      <w:r w:rsidR="00D42D2E">
        <w:rPr>
          <w:rFonts w:cs="Arial"/>
          <w:b/>
          <w:color w:val="FFFFFF" w:themeColor="background1"/>
          <w:lang w:val="en-AU"/>
        </w:rPr>
        <w:t xml:space="preserve"> female X</w:t>
      </w:r>
      <w:r w:rsidRPr="003C5C5B">
        <w:rPr>
          <w:rFonts w:cs="Arial"/>
          <w:b/>
          <w:color w:val="FFFFFF" w:themeColor="background1"/>
          <w:lang w:val="en-AU"/>
        </w:rPr>
        <w:t>%</w:t>
      </w:r>
      <w:r w:rsidRPr="003C5C5B">
        <w:rPr>
          <w:rStyle w:val="EndnoteReference"/>
          <w:rFonts w:cs="Arial"/>
          <w:b/>
          <w:color w:val="FFFFFF" w:themeColor="background1"/>
          <w:lang w:val="en-AU"/>
        </w:rPr>
        <w:endnoteReference w:id="5"/>
      </w:r>
      <w:r w:rsidRPr="003C5C5B">
        <w:rPr>
          <w:rFonts w:cs="Arial"/>
          <w:b/>
          <w:color w:val="FFFFFF" w:themeColor="background1"/>
          <w:lang w:val="en-AU"/>
        </w:rPr>
        <w:t xml:space="preserve"> </w:t>
      </w:r>
    </w:p>
    <w:p w14:paraId="15B3FDB6" w14:textId="77777777" w:rsidR="00267092" w:rsidRPr="00960DAC" w:rsidRDefault="00267092" w:rsidP="00267092">
      <w:pPr>
        <w:pStyle w:val="ListParagraph"/>
        <w:numPr>
          <w:ilvl w:val="0"/>
          <w:numId w:val="4"/>
        </w:numPr>
        <w:ind w:left="4536" w:hanging="708"/>
        <w:jc w:val="both"/>
        <w:rPr>
          <w:rFonts w:cs="Arial"/>
          <w:b/>
          <w:color w:val="FFFFFF" w:themeColor="background1"/>
          <w:lang w:val="en-AU"/>
        </w:rPr>
      </w:pPr>
      <w:r w:rsidRPr="003C5C5B">
        <w:rPr>
          <w:rFonts w:cs="Arial"/>
          <w:b/>
          <w:color w:val="FFFFFF" w:themeColor="background1"/>
          <w:lang w:val="en-AU"/>
        </w:rPr>
        <w:t>Infant Mortality rates:</w:t>
      </w:r>
      <w:r w:rsidR="00D42D2E">
        <w:rPr>
          <w:rFonts w:cs="Arial"/>
          <w:b/>
          <w:color w:val="FFFFFF" w:themeColor="background1"/>
          <w:lang w:val="en-AU"/>
        </w:rPr>
        <w:t xml:space="preserve"> X</w:t>
      </w:r>
      <w:r w:rsidRPr="003C5C5B">
        <w:rPr>
          <w:rFonts w:cs="Arial"/>
          <w:b/>
          <w:color w:val="FFFFFF" w:themeColor="background1"/>
          <w:lang w:val="en-AU"/>
        </w:rPr>
        <w:t xml:space="preserve"> per 1000 live births</w:t>
      </w:r>
      <w:r w:rsidRPr="003C5C5B">
        <w:rPr>
          <w:color w:val="FFFFFF" w:themeColor="background1"/>
        </w:rPr>
        <w:t xml:space="preserve"> </w:t>
      </w:r>
      <w:r w:rsidR="00C80AFA" w:rsidRPr="003C5C5B">
        <w:rPr>
          <w:rStyle w:val="EndnoteReference"/>
          <w:color w:val="FFFFFF" w:themeColor="background1"/>
        </w:rPr>
        <w:endnoteReference w:id="6"/>
      </w:r>
    </w:p>
    <w:p w14:paraId="3518EF2F" w14:textId="77777777" w:rsidR="002971A7" w:rsidRPr="003C5C5B" w:rsidRDefault="002971A7" w:rsidP="00267092">
      <w:pPr>
        <w:pStyle w:val="ListParagraph"/>
        <w:numPr>
          <w:ilvl w:val="0"/>
          <w:numId w:val="4"/>
        </w:numPr>
        <w:ind w:left="4536" w:hanging="708"/>
        <w:jc w:val="both"/>
        <w:rPr>
          <w:rFonts w:cs="Arial"/>
          <w:b/>
          <w:color w:val="FFFFFF" w:themeColor="background1"/>
          <w:lang w:val="en-AU"/>
        </w:rPr>
      </w:pPr>
      <w:r>
        <w:rPr>
          <w:rFonts w:cs="Arial"/>
          <w:b/>
          <w:color w:val="FFFFFF" w:themeColor="background1"/>
          <w:lang w:val="en-AU"/>
        </w:rPr>
        <w:t xml:space="preserve">Maternal Mortality rate: X per 1000 live births </w:t>
      </w:r>
      <w:r>
        <w:rPr>
          <w:rStyle w:val="EndnoteReference"/>
          <w:rFonts w:cs="Arial"/>
          <w:b/>
          <w:color w:val="FFFFFF" w:themeColor="background1"/>
          <w:lang w:val="en-AU"/>
        </w:rPr>
        <w:endnoteReference w:id="7"/>
      </w:r>
    </w:p>
    <w:p w14:paraId="26495BCC" w14:textId="77777777" w:rsidR="00C27A7F" w:rsidRDefault="00D42D2E" w:rsidP="00C27A7F">
      <w:pPr>
        <w:pStyle w:val="ListParagraph"/>
        <w:numPr>
          <w:ilvl w:val="0"/>
          <w:numId w:val="4"/>
        </w:numPr>
        <w:ind w:left="4536" w:hanging="708"/>
        <w:jc w:val="both"/>
        <w:rPr>
          <w:rFonts w:cs="Arial"/>
          <w:b/>
          <w:color w:val="FFFFFF" w:themeColor="background1"/>
          <w:lang w:val="en-AU"/>
        </w:rPr>
      </w:pPr>
      <w:r>
        <w:rPr>
          <w:rFonts w:cs="Arial"/>
          <w:b/>
          <w:color w:val="FFFFFF" w:themeColor="background1"/>
          <w:lang w:val="en-AU"/>
        </w:rPr>
        <w:t>Rate of Domestic Violence: X</w:t>
      </w:r>
      <w:r w:rsidR="00267092" w:rsidRPr="003C5C5B">
        <w:rPr>
          <w:rFonts w:cs="Arial"/>
          <w:b/>
          <w:color w:val="FFFFFF" w:themeColor="background1"/>
          <w:lang w:val="en-AU"/>
        </w:rPr>
        <w:t>% (physical violence against women &gt; 15 years)</w:t>
      </w:r>
      <w:r w:rsidR="00C80AFA" w:rsidRPr="003C5C5B">
        <w:rPr>
          <w:rStyle w:val="EndnoteReference"/>
          <w:rFonts w:cs="Arial"/>
          <w:b/>
          <w:color w:val="FFFFFF" w:themeColor="background1"/>
          <w:lang w:val="en-AU"/>
        </w:rPr>
        <w:endnoteReference w:id="8"/>
      </w:r>
    </w:p>
    <w:p w14:paraId="5E0D0AA2" w14:textId="069B253B" w:rsidR="00532BCD" w:rsidRPr="00C27A7F" w:rsidRDefault="00635A15" w:rsidP="00C27A7F">
      <w:pPr>
        <w:pStyle w:val="ListParagraph"/>
        <w:numPr>
          <w:ilvl w:val="0"/>
          <w:numId w:val="4"/>
        </w:numPr>
        <w:ind w:left="4536" w:hanging="708"/>
        <w:rPr>
          <w:rFonts w:cs="Arial"/>
          <w:b/>
          <w:color w:val="FFFFFF" w:themeColor="background1"/>
          <w:lang w:val="en-AU"/>
        </w:rPr>
      </w:pPr>
      <w:r w:rsidRPr="00C27A7F">
        <w:rPr>
          <w:rFonts w:cs="Arial"/>
          <w:b/>
          <w:color w:val="FFFFFF" w:themeColor="background1"/>
          <w:lang w:val="en-AU"/>
        </w:rPr>
        <w:t xml:space="preserve">Proportion of the population with a disability: </w:t>
      </w:r>
      <w:r w:rsidR="00C27A7F">
        <w:rPr>
          <w:rFonts w:cs="Arial"/>
          <w:b/>
          <w:color w:val="FFFFFF" w:themeColor="background1"/>
          <w:lang w:val="en-AU"/>
        </w:rPr>
        <w:br/>
      </w:r>
      <w:r w:rsidR="00C27A7F">
        <w:rPr>
          <w:rFonts w:cs="Arial"/>
          <w:b/>
          <w:color w:val="FFFFFF" w:themeColor="background1"/>
          <w:lang w:val="en-AU"/>
        </w:rPr>
        <w:br/>
      </w:r>
    </w:p>
    <w:p w14:paraId="355DCAC9" w14:textId="77777777" w:rsidR="00030DBE" w:rsidRPr="00030DBE" w:rsidRDefault="00267092" w:rsidP="00C27A7F">
      <w:pPr>
        <w:pStyle w:val="Heading1"/>
      </w:pPr>
      <w:r>
        <w:t>Gender in Brief</w:t>
      </w:r>
    </w:p>
    <w:p w14:paraId="020AF5BF" w14:textId="761FA125" w:rsidR="005D1616" w:rsidRPr="0032556F" w:rsidRDefault="00BE1B69" w:rsidP="00960DAC">
      <w:pPr>
        <w:pStyle w:val="ListParagraph"/>
        <w:numPr>
          <w:ilvl w:val="0"/>
          <w:numId w:val="15"/>
        </w:numPr>
        <w:ind w:left="357" w:hanging="357"/>
        <w:contextualSpacing w:val="0"/>
        <w:rPr>
          <w:rFonts w:cs="Arial"/>
          <w:b/>
          <w:szCs w:val="20"/>
          <w:lang w:val="en-AU"/>
        </w:rPr>
      </w:pPr>
      <w:r w:rsidRPr="00960DAC">
        <w:rPr>
          <w:rFonts w:cs="Arial"/>
          <w:b/>
          <w:szCs w:val="20"/>
          <w:lang w:val="en-AU"/>
        </w:rPr>
        <w:t xml:space="preserve">Imagine giving a </w:t>
      </w:r>
      <w:r w:rsidR="009535BF" w:rsidRPr="00960DAC">
        <w:rPr>
          <w:rFonts w:cs="Arial"/>
          <w:b/>
          <w:szCs w:val="20"/>
          <w:lang w:val="en-AU"/>
        </w:rPr>
        <w:t>gender br</w:t>
      </w:r>
      <w:r w:rsidR="00635A15" w:rsidRPr="00960DAC">
        <w:rPr>
          <w:rFonts w:cs="Arial"/>
          <w:b/>
          <w:szCs w:val="20"/>
          <w:lang w:val="en-AU"/>
        </w:rPr>
        <w:t>iefing to someone coming to work in this</w:t>
      </w:r>
      <w:r w:rsidR="009535BF" w:rsidRPr="00960DAC">
        <w:rPr>
          <w:rFonts w:cs="Arial"/>
          <w:b/>
          <w:szCs w:val="20"/>
          <w:lang w:val="en-AU"/>
        </w:rPr>
        <w:t xml:space="preserve"> country for the first time. </w:t>
      </w:r>
      <w:r w:rsidR="005E5A10" w:rsidRPr="0032556F">
        <w:rPr>
          <w:rFonts w:cs="Arial"/>
          <w:b/>
          <w:szCs w:val="20"/>
          <w:lang w:val="en-AU"/>
        </w:rPr>
        <w:t>This Gender in Brief should provide them with</w:t>
      </w:r>
      <w:r w:rsidRPr="00960DAC">
        <w:rPr>
          <w:rFonts w:cs="Arial"/>
          <w:b/>
          <w:szCs w:val="20"/>
          <w:lang w:val="en-AU"/>
        </w:rPr>
        <w:t xml:space="preserve"> the key </w:t>
      </w:r>
      <w:r w:rsidR="005E5A10" w:rsidRPr="0032556F">
        <w:rPr>
          <w:rFonts w:cs="Arial"/>
          <w:b/>
          <w:szCs w:val="20"/>
          <w:lang w:val="en-AU"/>
        </w:rPr>
        <w:t>information</w:t>
      </w:r>
      <w:r w:rsidR="005E5A10" w:rsidRPr="00960DAC">
        <w:rPr>
          <w:rFonts w:cs="Arial"/>
          <w:b/>
          <w:szCs w:val="20"/>
          <w:lang w:val="en-AU"/>
        </w:rPr>
        <w:t xml:space="preserve"> </w:t>
      </w:r>
      <w:r w:rsidRPr="00960DAC">
        <w:rPr>
          <w:rFonts w:cs="Arial"/>
          <w:b/>
          <w:szCs w:val="20"/>
          <w:lang w:val="en-AU"/>
        </w:rPr>
        <w:t>they need to know about gender to wor</w:t>
      </w:r>
      <w:r w:rsidR="00635A15" w:rsidRPr="00960DAC">
        <w:rPr>
          <w:rFonts w:cs="Arial"/>
          <w:b/>
          <w:szCs w:val="20"/>
          <w:lang w:val="en-AU"/>
        </w:rPr>
        <w:t xml:space="preserve">k and programme effectively in this </w:t>
      </w:r>
      <w:r w:rsidRPr="00960DAC">
        <w:rPr>
          <w:rFonts w:cs="Arial"/>
          <w:b/>
          <w:szCs w:val="20"/>
          <w:lang w:val="en-AU"/>
        </w:rPr>
        <w:t xml:space="preserve">context? </w:t>
      </w:r>
    </w:p>
    <w:p w14:paraId="782A8487" w14:textId="77777777" w:rsidR="005D1616" w:rsidRPr="00960DAC" w:rsidRDefault="005D1616" w:rsidP="00960DAC">
      <w:pPr>
        <w:rPr>
          <w:rFonts w:cs="Arial"/>
          <w:b/>
          <w:szCs w:val="20"/>
          <w:lang w:val="en-AU"/>
        </w:rPr>
      </w:pPr>
    </w:p>
    <w:p w14:paraId="27735840" w14:textId="3675F610" w:rsidR="005D1616" w:rsidRPr="00960DAC" w:rsidRDefault="00CC4A8A" w:rsidP="00960DAC">
      <w:pPr>
        <w:pStyle w:val="ListParagraph"/>
        <w:numPr>
          <w:ilvl w:val="0"/>
          <w:numId w:val="15"/>
        </w:numPr>
        <w:ind w:left="363"/>
        <w:rPr>
          <w:rFonts w:cs="Arial"/>
          <w:b/>
          <w:szCs w:val="20"/>
          <w:lang w:val="en-AU"/>
        </w:rPr>
      </w:pPr>
      <w:r w:rsidRPr="00960DAC">
        <w:rPr>
          <w:rFonts w:cs="Arial"/>
          <w:b/>
          <w:szCs w:val="20"/>
          <w:lang w:val="en-AU"/>
        </w:rPr>
        <w:t xml:space="preserve">Please amend or complete the statistics above, ensuring </w:t>
      </w:r>
      <w:r w:rsidR="005E5A10" w:rsidRPr="0032556F">
        <w:rPr>
          <w:rFonts w:cs="Arial"/>
          <w:b/>
          <w:szCs w:val="20"/>
          <w:lang w:val="en-AU"/>
        </w:rPr>
        <w:t xml:space="preserve">that </w:t>
      </w:r>
      <w:r w:rsidRPr="00960DAC">
        <w:rPr>
          <w:rFonts w:cs="Arial"/>
          <w:b/>
          <w:szCs w:val="20"/>
          <w:lang w:val="en-AU"/>
        </w:rPr>
        <w:t xml:space="preserve">you have referenced this information. </w:t>
      </w:r>
      <w:bookmarkStart w:id="0" w:name="_GoBack"/>
      <w:bookmarkEnd w:id="0"/>
      <w:r w:rsidRPr="00960DAC">
        <w:rPr>
          <w:rFonts w:cs="Arial"/>
          <w:b/>
          <w:szCs w:val="20"/>
          <w:lang w:val="en-AU"/>
        </w:rPr>
        <w:t>References should be included throughout the text as endnotes; remember to always reference statistics.</w:t>
      </w:r>
      <w:r w:rsidR="005D1616" w:rsidRPr="00960DAC">
        <w:rPr>
          <w:rFonts w:cs="Arial"/>
          <w:b/>
          <w:szCs w:val="20"/>
          <w:lang w:val="en-AU"/>
        </w:rPr>
        <w:t xml:space="preserve"> </w:t>
      </w:r>
    </w:p>
    <w:p w14:paraId="3863E0C3" w14:textId="77777777" w:rsidR="005D1616" w:rsidRPr="00960DAC" w:rsidRDefault="005D1616" w:rsidP="00960DAC">
      <w:pPr>
        <w:ind w:left="3"/>
        <w:rPr>
          <w:rFonts w:cs="Arial"/>
          <w:b/>
          <w:szCs w:val="20"/>
          <w:lang w:val="en-AU"/>
        </w:rPr>
      </w:pPr>
    </w:p>
    <w:p w14:paraId="6AFBA825" w14:textId="1FB12855" w:rsidR="005D1616" w:rsidRPr="0032556F" w:rsidRDefault="00635A15" w:rsidP="00960DAC">
      <w:pPr>
        <w:pStyle w:val="ListParagraph"/>
        <w:numPr>
          <w:ilvl w:val="0"/>
          <w:numId w:val="15"/>
        </w:numPr>
        <w:ind w:left="363"/>
        <w:rPr>
          <w:rFonts w:cs="Arial"/>
          <w:b/>
          <w:szCs w:val="20"/>
          <w:lang w:val="en-AU"/>
        </w:rPr>
      </w:pPr>
      <w:r w:rsidRPr="00960DAC">
        <w:rPr>
          <w:rFonts w:cs="Arial"/>
          <w:b/>
          <w:szCs w:val="20"/>
          <w:lang w:val="en-AU"/>
        </w:rPr>
        <w:t>C</w:t>
      </w:r>
      <w:r w:rsidR="009535BF" w:rsidRPr="00960DAC">
        <w:rPr>
          <w:rFonts w:cs="Arial"/>
          <w:b/>
          <w:szCs w:val="20"/>
          <w:lang w:val="en-AU"/>
        </w:rPr>
        <w:t xml:space="preserve">omplete the </w:t>
      </w:r>
      <w:r w:rsidR="005E5A10" w:rsidRPr="0032556F">
        <w:rPr>
          <w:rFonts w:cs="Arial"/>
          <w:b/>
          <w:szCs w:val="20"/>
          <w:lang w:val="en-AU"/>
        </w:rPr>
        <w:t>information</w:t>
      </w:r>
      <w:r w:rsidR="005D1616" w:rsidRPr="00960DAC">
        <w:rPr>
          <w:rFonts w:cs="Arial"/>
          <w:b/>
          <w:szCs w:val="20"/>
          <w:lang w:val="en-AU"/>
        </w:rPr>
        <w:t xml:space="preserve"> </w:t>
      </w:r>
      <w:r w:rsidR="009535BF" w:rsidRPr="00960DAC">
        <w:rPr>
          <w:rFonts w:cs="Arial"/>
          <w:b/>
          <w:szCs w:val="20"/>
          <w:lang w:val="en-AU"/>
        </w:rPr>
        <w:t>below</w:t>
      </w:r>
      <w:r w:rsidRPr="00960DAC">
        <w:rPr>
          <w:rFonts w:cs="Arial"/>
          <w:b/>
          <w:szCs w:val="20"/>
          <w:lang w:val="en-AU"/>
        </w:rPr>
        <w:t xml:space="preserve"> using the</w:t>
      </w:r>
      <w:r w:rsidR="00EB4898" w:rsidRPr="00960DAC">
        <w:rPr>
          <w:rFonts w:cs="Arial"/>
          <w:b/>
          <w:szCs w:val="20"/>
          <w:lang w:val="en-AU"/>
        </w:rPr>
        <w:t xml:space="preserve"> headings and</w:t>
      </w:r>
      <w:r w:rsidRPr="00960DAC">
        <w:rPr>
          <w:rFonts w:cs="Arial"/>
          <w:b/>
          <w:szCs w:val="20"/>
          <w:lang w:val="en-AU"/>
        </w:rPr>
        <w:t xml:space="preserve"> guiding questions to form paragraphs. </w:t>
      </w:r>
      <w:r w:rsidR="00750729" w:rsidRPr="00960DAC">
        <w:rPr>
          <w:rFonts w:cs="Arial"/>
          <w:b/>
          <w:szCs w:val="20"/>
          <w:lang w:val="en-AU"/>
        </w:rPr>
        <w:t xml:space="preserve">You do not have to answer all of the </w:t>
      </w:r>
      <w:r w:rsidR="00EB4898" w:rsidRPr="00960DAC">
        <w:rPr>
          <w:rFonts w:cs="Arial"/>
          <w:b/>
          <w:szCs w:val="20"/>
          <w:lang w:val="en-AU"/>
        </w:rPr>
        <w:t xml:space="preserve">provided </w:t>
      </w:r>
      <w:r w:rsidR="00750729" w:rsidRPr="00960DAC">
        <w:rPr>
          <w:rFonts w:cs="Arial"/>
          <w:b/>
          <w:szCs w:val="20"/>
          <w:lang w:val="en-AU"/>
        </w:rPr>
        <w:t>questions</w:t>
      </w:r>
      <w:r w:rsidR="00EB4898" w:rsidRPr="00960DAC">
        <w:rPr>
          <w:rFonts w:cs="Arial"/>
          <w:b/>
          <w:szCs w:val="20"/>
          <w:lang w:val="en-AU"/>
        </w:rPr>
        <w:t xml:space="preserve"> </w:t>
      </w:r>
      <w:r w:rsidR="00750729" w:rsidRPr="00960DAC">
        <w:rPr>
          <w:rFonts w:cs="Arial"/>
          <w:b/>
          <w:szCs w:val="20"/>
          <w:lang w:val="en-AU"/>
        </w:rPr>
        <w:t xml:space="preserve">only those </w:t>
      </w:r>
      <w:r w:rsidRPr="00960DAC">
        <w:rPr>
          <w:rFonts w:cs="Arial"/>
          <w:b/>
          <w:szCs w:val="20"/>
          <w:lang w:val="en-AU"/>
        </w:rPr>
        <w:t>relevant to understanding the</w:t>
      </w:r>
      <w:r w:rsidR="00750729" w:rsidRPr="00960DAC">
        <w:rPr>
          <w:rFonts w:cs="Arial"/>
          <w:b/>
          <w:szCs w:val="20"/>
          <w:lang w:val="en-AU"/>
        </w:rPr>
        <w:t xml:space="preserve"> context.</w:t>
      </w:r>
      <w:r w:rsidR="005D1616" w:rsidRPr="00960DAC">
        <w:rPr>
          <w:rFonts w:cs="Arial"/>
          <w:b/>
          <w:szCs w:val="20"/>
          <w:lang w:val="en-AU"/>
        </w:rPr>
        <w:t xml:space="preserve"> </w:t>
      </w:r>
    </w:p>
    <w:p w14:paraId="4BA06D61" w14:textId="77777777" w:rsidR="005D1616" w:rsidRPr="00960DAC" w:rsidRDefault="005D1616" w:rsidP="00960DAC">
      <w:pPr>
        <w:ind w:left="3"/>
        <w:rPr>
          <w:rFonts w:cs="Arial"/>
          <w:b/>
          <w:szCs w:val="20"/>
          <w:lang w:val="en-AU"/>
        </w:rPr>
      </w:pPr>
    </w:p>
    <w:p w14:paraId="3FA156E8" w14:textId="31EF7465" w:rsidR="005D1616" w:rsidRPr="0032556F" w:rsidRDefault="00BE1B69" w:rsidP="00960DAC">
      <w:pPr>
        <w:pStyle w:val="ListParagraph"/>
        <w:numPr>
          <w:ilvl w:val="0"/>
          <w:numId w:val="15"/>
        </w:numPr>
        <w:ind w:left="363"/>
        <w:rPr>
          <w:rFonts w:cs="Arial"/>
          <w:b/>
          <w:szCs w:val="20"/>
          <w:lang w:val="en-AU"/>
        </w:rPr>
      </w:pPr>
      <w:r w:rsidRPr="00960DAC">
        <w:rPr>
          <w:rFonts w:cs="Arial"/>
          <w:b/>
          <w:szCs w:val="20"/>
          <w:lang w:val="en-AU"/>
        </w:rPr>
        <w:t>Additional gender information</w:t>
      </w:r>
      <w:r w:rsidR="00CC4A8A" w:rsidRPr="00960DAC">
        <w:rPr>
          <w:rFonts w:cs="Arial"/>
          <w:b/>
          <w:szCs w:val="20"/>
          <w:lang w:val="en-AU"/>
        </w:rPr>
        <w:t xml:space="preserve"> </w:t>
      </w:r>
      <w:r w:rsidRPr="00960DAC">
        <w:rPr>
          <w:rFonts w:cs="Arial"/>
          <w:b/>
          <w:szCs w:val="20"/>
          <w:lang w:val="en-AU"/>
        </w:rPr>
        <w:t>can be included</w:t>
      </w:r>
      <w:r w:rsidR="00CC4A8A" w:rsidRPr="00960DAC">
        <w:rPr>
          <w:rFonts w:cs="Arial"/>
          <w:b/>
          <w:szCs w:val="20"/>
          <w:lang w:val="en-AU"/>
        </w:rPr>
        <w:t>, especially if it is relevant to understanding the context. However,</w:t>
      </w:r>
      <w:r w:rsidRPr="00960DAC">
        <w:rPr>
          <w:rFonts w:cs="Arial"/>
          <w:b/>
          <w:szCs w:val="20"/>
          <w:lang w:val="en-AU"/>
        </w:rPr>
        <w:t xml:space="preserve"> remember t</w:t>
      </w:r>
      <w:r w:rsidR="009535BF" w:rsidRPr="00960DAC">
        <w:rPr>
          <w:rFonts w:cs="Arial"/>
          <w:b/>
          <w:szCs w:val="20"/>
          <w:lang w:val="en-AU"/>
        </w:rPr>
        <w:t xml:space="preserve">his document </w:t>
      </w:r>
      <w:r w:rsidR="009535BF" w:rsidRPr="00960DAC">
        <w:rPr>
          <w:rFonts w:cs="Arial"/>
          <w:b/>
          <w:szCs w:val="20"/>
          <w:u w:val="single"/>
          <w:lang w:val="en-AU"/>
        </w:rPr>
        <w:t>cannot exceed two pages</w:t>
      </w:r>
      <w:r w:rsidR="009535BF" w:rsidRPr="00960DAC">
        <w:rPr>
          <w:rFonts w:cs="Arial"/>
          <w:b/>
          <w:szCs w:val="20"/>
          <w:lang w:val="en-AU"/>
        </w:rPr>
        <w:t xml:space="preserve">. </w:t>
      </w:r>
    </w:p>
    <w:p w14:paraId="29A66C9C" w14:textId="77777777" w:rsidR="005D1616" w:rsidRPr="00960DAC" w:rsidRDefault="005D1616" w:rsidP="00960DAC">
      <w:pPr>
        <w:pStyle w:val="ListParagraph"/>
        <w:ind w:left="363"/>
        <w:rPr>
          <w:rFonts w:cs="Arial"/>
          <w:b/>
          <w:szCs w:val="20"/>
          <w:lang w:val="en-AU"/>
        </w:rPr>
      </w:pPr>
    </w:p>
    <w:p w14:paraId="6A4B4D71" w14:textId="228573AC" w:rsidR="005D1616" w:rsidRPr="0032556F" w:rsidRDefault="009535BF" w:rsidP="00960DAC">
      <w:pPr>
        <w:pStyle w:val="ListParagraph"/>
        <w:numPr>
          <w:ilvl w:val="0"/>
          <w:numId w:val="15"/>
        </w:numPr>
        <w:ind w:left="363"/>
        <w:rPr>
          <w:rFonts w:cs="Arial"/>
          <w:b/>
          <w:szCs w:val="20"/>
          <w:lang w:val="en-AU"/>
        </w:rPr>
      </w:pPr>
      <w:r w:rsidRPr="00960DAC">
        <w:rPr>
          <w:rFonts w:cs="Arial"/>
          <w:b/>
          <w:szCs w:val="20"/>
          <w:lang w:val="en-AU"/>
        </w:rPr>
        <w:t xml:space="preserve">The intended audience is non-gender specialists </w:t>
      </w:r>
      <w:r w:rsidR="00CC4A8A" w:rsidRPr="00960DAC">
        <w:rPr>
          <w:rFonts w:cs="Arial"/>
          <w:b/>
          <w:szCs w:val="20"/>
          <w:lang w:val="en-AU"/>
        </w:rPr>
        <w:t xml:space="preserve">who will likely have </w:t>
      </w:r>
      <w:r w:rsidR="00BE1B69" w:rsidRPr="00960DAC">
        <w:rPr>
          <w:rFonts w:cs="Arial"/>
          <w:b/>
          <w:szCs w:val="20"/>
          <w:lang w:val="en-AU"/>
        </w:rPr>
        <w:t>limited or no knowledge of</w:t>
      </w:r>
      <w:r w:rsidRPr="00960DAC">
        <w:rPr>
          <w:rFonts w:cs="Arial"/>
          <w:b/>
          <w:szCs w:val="20"/>
          <w:lang w:val="en-AU"/>
        </w:rPr>
        <w:t xml:space="preserve"> gender equality</w:t>
      </w:r>
      <w:r w:rsidR="00635A15" w:rsidRPr="00960DAC">
        <w:rPr>
          <w:rFonts w:cs="Arial"/>
          <w:b/>
          <w:szCs w:val="20"/>
          <w:lang w:val="en-AU"/>
        </w:rPr>
        <w:t xml:space="preserve"> or </w:t>
      </w:r>
      <w:r w:rsidR="00CC4A8A" w:rsidRPr="00960DAC">
        <w:rPr>
          <w:rFonts w:cs="Arial"/>
          <w:b/>
          <w:szCs w:val="20"/>
          <w:lang w:val="en-AU"/>
        </w:rPr>
        <w:t xml:space="preserve">gender relations within </w:t>
      </w:r>
      <w:r w:rsidR="00635A15" w:rsidRPr="00960DAC">
        <w:rPr>
          <w:rFonts w:cs="Arial"/>
          <w:b/>
          <w:szCs w:val="20"/>
          <w:lang w:val="en-AU"/>
        </w:rPr>
        <w:t>the country</w:t>
      </w:r>
      <w:r w:rsidR="00BE1B69" w:rsidRPr="00960DAC">
        <w:rPr>
          <w:rFonts w:cs="Arial"/>
          <w:b/>
          <w:szCs w:val="20"/>
          <w:lang w:val="en-AU"/>
        </w:rPr>
        <w:t xml:space="preserve"> </w:t>
      </w:r>
      <w:r w:rsidRPr="00960DAC">
        <w:rPr>
          <w:rFonts w:cs="Arial"/>
          <w:b/>
          <w:szCs w:val="20"/>
          <w:lang w:val="en-AU"/>
        </w:rPr>
        <w:t>context</w:t>
      </w:r>
      <w:r w:rsidR="00CC4A8A" w:rsidRPr="00960DAC">
        <w:rPr>
          <w:rFonts w:cs="Arial"/>
          <w:b/>
          <w:szCs w:val="20"/>
          <w:lang w:val="en-AU"/>
        </w:rPr>
        <w:t>; try to keep it simple and succinct.</w:t>
      </w:r>
    </w:p>
    <w:p w14:paraId="3335A15D" w14:textId="77777777" w:rsidR="005D1616" w:rsidRPr="0032556F" w:rsidRDefault="005D1616" w:rsidP="00960DAC">
      <w:pPr>
        <w:pStyle w:val="ListParagraph"/>
        <w:ind w:left="363"/>
        <w:rPr>
          <w:rFonts w:cs="Arial"/>
          <w:b/>
          <w:szCs w:val="20"/>
          <w:lang w:val="en-AU"/>
        </w:rPr>
      </w:pPr>
    </w:p>
    <w:p w14:paraId="13238E38" w14:textId="49B61BF2" w:rsidR="005E5A10" w:rsidRPr="0032556F" w:rsidRDefault="00635A15" w:rsidP="00960DAC">
      <w:pPr>
        <w:pStyle w:val="ListParagraph"/>
        <w:numPr>
          <w:ilvl w:val="0"/>
          <w:numId w:val="15"/>
        </w:numPr>
        <w:ind w:left="363"/>
        <w:rPr>
          <w:rFonts w:cs="Arial"/>
          <w:b/>
          <w:szCs w:val="20"/>
          <w:lang w:val="en-AU"/>
        </w:rPr>
      </w:pPr>
      <w:r w:rsidRPr="00960DAC">
        <w:rPr>
          <w:rFonts w:cs="Arial"/>
          <w:b/>
          <w:szCs w:val="20"/>
          <w:lang w:val="en-AU"/>
        </w:rPr>
        <w:t>T</w:t>
      </w:r>
      <w:r w:rsidR="00750729" w:rsidRPr="00960DAC">
        <w:rPr>
          <w:rFonts w:cs="Arial"/>
          <w:b/>
          <w:szCs w:val="20"/>
          <w:lang w:val="en-AU"/>
        </w:rPr>
        <w:t xml:space="preserve">ake a look at the example </w:t>
      </w:r>
      <w:hyperlink r:id="rId8" w:history="1">
        <w:r w:rsidR="00750729" w:rsidRPr="00F525B8">
          <w:rPr>
            <w:rStyle w:val="Hyperlink"/>
            <w:rFonts w:cs="Arial"/>
            <w:b/>
            <w:szCs w:val="20"/>
            <w:lang w:val="en-AU"/>
          </w:rPr>
          <w:t>Gender in Briefs.</w:t>
        </w:r>
      </w:hyperlink>
      <w:r w:rsidR="00750729" w:rsidRPr="00960DAC">
        <w:rPr>
          <w:rFonts w:cs="Arial"/>
          <w:b/>
          <w:szCs w:val="20"/>
          <w:lang w:val="en-AU"/>
        </w:rPr>
        <w:t xml:space="preserve"> </w:t>
      </w:r>
    </w:p>
    <w:p w14:paraId="6B25073F" w14:textId="77777777" w:rsidR="005E5A10" w:rsidRPr="0032556F" w:rsidRDefault="005E5A10" w:rsidP="00960DAC">
      <w:pPr>
        <w:pStyle w:val="ListParagraph"/>
        <w:ind w:left="363"/>
        <w:rPr>
          <w:rFonts w:cs="Arial"/>
          <w:b/>
          <w:szCs w:val="20"/>
          <w:lang w:val="en-AU"/>
        </w:rPr>
      </w:pPr>
    </w:p>
    <w:p w14:paraId="6971EAE6" w14:textId="2864A239" w:rsidR="009535BF" w:rsidRPr="00960DAC" w:rsidRDefault="00635A15" w:rsidP="00960DAC">
      <w:pPr>
        <w:pStyle w:val="ListParagraph"/>
        <w:numPr>
          <w:ilvl w:val="0"/>
          <w:numId w:val="15"/>
        </w:numPr>
        <w:ind w:left="363"/>
        <w:rPr>
          <w:rFonts w:cs="Arial"/>
          <w:b/>
          <w:szCs w:val="20"/>
          <w:lang w:val="en-AU"/>
        </w:rPr>
      </w:pPr>
      <w:r w:rsidRPr="00960DAC">
        <w:rPr>
          <w:rFonts w:cs="Arial"/>
          <w:b/>
          <w:szCs w:val="20"/>
          <w:lang w:val="en-AU"/>
        </w:rPr>
        <w:t>Please delete all instructions from the final version.</w:t>
      </w:r>
    </w:p>
    <w:p w14:paraId="28695A66" w14:textId="77777777" w:rsidR="005D1616" w:rsidRPr="0032556F" w:rsidRDefault="005D1616" w:rsidP="009535BF">
      <w:pPr>
        <w:jc w:val="both"/>
        <w:rPr>
          <w:rFonts w:cs="Arial"/>
          <w:b/>
          <w:i/>
          <w:color w:val="000000" w:themeColor="text1"/>
          <w:szCs w:val="20"/>
          <w:lang w:val="en-AU"/>
        </w:rPr>
      </w:pPr>
    </w:p>
    <w:p w14:paraId="0F990678" w14:textId="6A5C7DD3" w:rsidR="00DB689A" w:rsidRPr="0032556F" w:rsidRDefault="00635A15" w:rsidP="009535BF">
      <w:pPr>
        <w:jc w:val="both"/>
        <w:rPr>
          <w:rFonts w:cs="Arial"/>
          <w:i/>
          <w:color w:val="000000" w:themeColor="text1"/>
          <w:szCs w:val="20"/>
          <w:lang w:val="en-AU"/>
        </w:rPr>
      </w:pPr>
      <w:r w:rsidRPr="0032556F">
        <w:rPr>
          <w:rFonts w:cs="Arial"/>
          <w:b/>
          <w:i/>
          <w:color w:val="000000" w:themeColor="text1"/>
          <w:szCs w:val="20"/>
          <w:lang w:val="en-AU"/>
        </w:rPr>
        <w:t>Para</w:t>
      </w:r>
      <w:r w:rsidR="007B7264">
        <w:rPr>
          <w:rFonts w:cs="Arial"/>
          <w:b/>
          <w:i/>
          <w:color w:val="000000" w:themeColor="text1"/>
          <w:szCs w:val="20"/>
          <w:lang w:val="en-AU"/>
        </w:rPr>
        <w:t>graph</w:t>
      </w:r>
      <w:r w:rsidRPr="0032556F">
        <w:rPr>
          <w:rFonts w:cs="Arial"/>
          <w:b/>
          <w:i/>
          <w:color w:val="000000" w:themeColor="text1"/>
          <w:szCs w:val="20"/>
          <w:lang w:val="en-AU"/>
        </w:rPr>
        <w:t xml:space="preserve"> 1</w:t>
      </w:r>
      <w:r w:rsidR="007B7264">
        <w:rPr>
          <w:rFonts w:cs="Arial"/>
          <w:b/>
          <w:i/>
          <w:color w:val="000000" w:themeColor="text1"/>
          <w:szCs w:val="20"/>
          <w:lang w:val="en-AU"/>
        </w:rPr>
        <w:t>.</w:t>
      </w:r>
      <w:r w:rsidRPr="0032556F">
        <w:rPr>
          <w:rFonts w:cs="Arial"/>
          <w:b/>
          <w:i/>
          <w:color w:val="000000" w:themeColor="text1"/>
          <w:szCs w:val="20"/>
          <w:lang w:val="en-AU"/>
        </w:rPr>
        <w:t xml:space="preserve"> </w:t>
      </w:r>
      <w:r w:rsidR="00BE1B69" w:rsidRPr="0032556F">
        <w:rPr>
          <w:rFonts w:cs="Arial"/>
          <w:b/>
          <w:i/>
          <w:color w:val="000000" w:themeColor="text1"/>
          <w:szCs w:val="20"/>
          <w:lang w:val="en-AU"/>
        </w:rPr>
        <w:t>Introduction</w:t>
      </w:r>
      <w:r w:rsidR="00C80AFA" w:rsidRPr="0032556F">
        <w:rPr>
          <w:rFonts w:cs="Arial"/>
          <w:b/>
          <w:i/>
          <w:color w:val="000000" w:themeColor="text1"/>
          <w:szCs w:val="20"/>
          <w:lang w:val="en-AU"/>
        </w:rPr>
        <w:t>:</w:t>
      </w:r>
      <w:r w:rsidR="00F525B8">
        <w:rPr>
          <w:rStyle w:val="EndnoteReference"/>
          <w:rFonts w:cs="Arial"/>
          <w:b/>
          <w:i/>
          <w:color w:val="000000" w:themeColor="text1"/>
          <w:szCs w:val="20"/>
          <w:lang w:val="en-AU"/>
        </w:rPr>
        <w:endnoteReference w:id="9"/>
      </w:r>
      <w:r w:rsidR="00C80AFA" w:rsidRPr="0032556F">
        <w:rPr>
          <w:rFonts w:cs="Arial"/>
          <w:i/>
          <w:color w:val="000000" w:themeColor="text1"/>
          <w:szCs w:val="20"/>
          <w:lang w:val="en-AU"/>
        </w:rPr>
        <w:t xml:space="preserve"> </w:t>
      </w:r>
    </w:p>
    <w:p w14:paraId="4A566C08" w14:textId="73E7D117" w:rsidR="00815897" w:rsidRPr="00960DAC" w:rsidRDefault="00777E63" w:rsidP="00960DAC">
      <w:pPr>
        <w:pStyle w:val="ListParagraph"/>
        <w:numPr>
          <w:ilvl w:val="0"/>
          <w:numId w:val="9"/>
        </w:numPr>
        <w:jc w:val="both"/>
        <w:rPr>
          <w:rFonts w:cs="Arial"/>
          <w:i/>
          <w:color w:val="000000" w:themeColor="text1"/>
          <w:szCs w:val="20"/>
          <w:lang w:val="en-AU"/>
        </w:rPr>
      </w:pPr>
      <w:r w:rsidRPr="0032556F">
        <w:rPr>
          <w:rFonts w:cs="Arial"/>
          <w:i/>
          <w:color w:val="000000" w:themeColor="text1"/>
          <w:szCs w:val="20"/>
          <w:lang w:val="en-AU"/>
        </w:rPr>
        <w:t>Include</w:t>
      </w:r>
      <w:r w:rsidRPr="00960DAC">
        <w:rPr>
          <w:rFonts w:cs="Arial"/>
          <w:i/>
          <w:color w:val="000000" w:themeColor="text1"/>
          <w:szCs w:val="20"/>
          <w:lang w:val="en-AU"/>
        </w:rPr>
        <w:t xml:space="preserve"> </w:t>
      </w:r>
      <w:r w:rsidR="00BE1B69" w:rsidRPr="00960DAC">
        <w:rPr>
          <w:rFonts w:cs="Arial"/>
          <w:i/>
          <w:color w:val="000000" w:themeColor="text1"/>
          <w:szCs w:val="20"/>
          <w:lang w:val="en-AU"/>
        </w:rPr>
        <w:t>a</w:t>
      </w:r>
      <w:r w:rsidR="00267092" w:rsidRPr="00960DAC">
        <w:rPr>
          <w:rFonts w:cs="Arial"/>
          <w:i/>
          <w:color w:val="000000" w:themeColor="text1"/>
          <w:szCs w:val="20"/>
          <w:lang w:val="en-AU"/>
        </w:rPr>
        <w:t xml:space="preserve"> general introduction </w:t>
      </w:r>
      <w:r w:rsidR="005E5A10" w:rsidRPr="0032556F">
        <w:rPr>
          <w:rFonts w:cs="Arial"/>
          <w:i/>
          <w:color w:val="000000" w:themeColor="text1"/>
          <w:szCs w:val="20"/>
          <w:lang w:val="en-AU"/>
        </w:rPr>
        <w:t>of</w:t>
      </w:r>
      <w:r w:rsidR="005E5A10" w:rsidRPr="00960DAC">
        <w:rPr>
          <w:rFonts w:cs="Arial"/>
          <w:i/>
          <w:color w:val="000000" w:themeColor="text1"/>
          <w:szCs w:val="20"/>
          <w:lang w:val="en-AU"/>
        </w:rPr>
        <w:t xml:space="preserve"> </w:t>
      </w:r>
      <w:r w:rsidR="00815897" w:rsidRPr="00960DAC">
        <w:rPr>
          <w:rFonts w:cs="Arial"/>
          <w:i/>
          <w:color w:val="000000" w:themeColor="text1"/>
          <w:szCs w:val="20"/>
          <w:lang w:val="en-AU"/>
        </w:rPr>
        <w:t xml:space="preserve">the population, demographics and diversity within the context of the </w:t>
      </w:r>
      <w:proofErr w:type="gramStart"/>
      <w:r w:rsidR="00815897" w:rsidRPr="00960DAC">
        <w:rPr>
          <w:rFonts w:cs="Arial"/>
          <w:i/>
          <w:color w:val="000000" w:themeColor="text1"/>
          <w:szCs w:val="20"/>
          <w:lang w:val="en-AU"/>
        </w:rPr>
        <w:t>country</w:t>
      </w:r>
      <w:proofErr w:type="gramEnd"/>
      <w:r w:rsidR="00815897" w:rsidRPr="00960DAC">
        <w:rPr>
          <w:rFonts w:cs="Arial"/>
          <w:i/>
          <w:color w:val="000000" w:themeColor="text1"/>
          <w:szCs w:val="20"/>
          <w:lang w:val="en-AU"/>
        </w:rPr>
        <w:t xml:space="preserve">. </w:t>
      </w:r>
    </w:p>
    <w:p w14:paraId="38522FBA" w14:textId="75F0395E" w:rsidR="00DB689A" w:rsidRPr="00960DAC" w:rsidRDefault="00815897" w:rsidP="00960DAC">
      <w:pPr>
        <w:pStyle w:val="ListParagraph"/>
        <w:numPr>
          <w:ilvl w:val="0"/>
          <w:numId w:val="9"/>
        </w:numPr>
        <w:jc w:val="both"/>
        <w:rPr>
          <w:rFonts w:cs="Arial"/>
          <w:i/>
          <w:color w:val="000000" w:themeColor="text1"/>
          <w:szCs w:val="20"/>
          <w:lang w:val="en-AU"/>
        </w:rPr>
      </w:pPr>
      <w:r w:rsidRPr="00960DAC">
        <w:rPr>
          <w:rFonts w:cs="Arial"/>
          <w:i/>
          <w:color w:val="000000" w:themeColor="text1"/>
          <w:szCs w:val="20"/>
          <w:lang w:val="en-AU"/>
        </w:rPr>
        <w:t>Provide a</w:t>
      </w:r>
      <w:r w:rsidR="00777E63" w:rsidRPr="0032556F">
        <w:rPr>
          <w:rFonts w:cs="Arial"/>
          <w:i/>
          <w:color w:val="000000" w:themeColor="text1"/>
          <w:szCs w:val="20"/>
          <w:lang w:val="en-AU"/>
        </w:rPr>
        <w:t xml:space="preserve"> general </w:t>
      </w:r>
      <w:r w:rsidRPr="00960DAC">
        <w:rPr>
          <w:rFonts w:cs="Arial"/>
          <w:i/>
          <w:color w:val="000000" w:themeColor="text1"/>
          <w:szCs w:val="20"/>
          <w:lang w:val="en-AU"/>
        </w:rPr>
        <w:t xml:space="preserve">comment on </w:t>
      </w:r>
      <w:r w:rsidR="00B72073" w:rsidRPr="00960DAC">
        <w:rPr>
          <w:rFonts w:cs="Arial"/>
          <w:i/>
          <w:color w:val="000000" w:themeColor="text1"/>
          <w:szCs w:val="20"/>
          <w:lang w:val="en-AU"/>
        </w:rPr>
        <w:t>gender equality</w:t>
      </w:r>
      <w:r w:rsidR="005E5A10" w:rsidRPr="0032556F">
        <w:rPr>
          <w:rFonts w:cs="Arial"/>
          <w:i/>
          <w:color w:val="000000" w:themeColor="text1"/>
          <w:szCs w:val="20"/>
          <w:lang w:val="en-AU"/>
        </w:rPr>
        <w:t>,</w:t>
      </w:r>
      <w:r w:rsidR="00777E63" w:rsidRPr="0032556F">
        <w:rPr>
          <w:rFonts w:cs="Arial"/>
          <w:i/>
          <w:color w:val="000000" w:themeColor="text1"/>
          <w:szCs w:val="20"/>
          <w:lang w:val="en-AU"/>
        </w:rPr>
        <w:t xml:space="preserve"> </w:t>
      </w:r>
      <w:r w:rsidR="00635A15" w:rsidRPr="00960DAC">
        <w:rPr>
          <w:rFonts w:cs="Arial"/>
          <w:i/>
          <w:color w:val="000000" w:themeColor="text1"/>
          <w:szCs w:val="20"/>
          <w:lang w:val="en-AU"/>
        </w:rPr>
        <w:t>gender relations</w:t>
      </w:r>
      <w:r w:rsidR="005E5A10" w:rsidRPr="0032556F">
        <w:rPr>
          <w:rFonts w:cs="Arial"/>
          <w:i/>
          <w:color w:val="000000" w:themeColor="text1"/>
          <w:szCs w:val="20"/>
          <w:lang w:val="en-AU"/>
        </w:rPr>
        <w:t>, and the major challenges that</w:t>
      </w:r>
      <w:r w:rsidR="00635A15" w:rsidRPr="00960DAC">
        <w:rPr>
          <w:rFonts w:cs="Arial"/>
          <w:i/>
          <w:color w:val="000000" w:themeColor="text1"/>
          <w:szCs w:val="20"/>
          <w:lang w:val="en-AU"/>
        </w:rPr>
        <w:t xml:space="preserve"> </w:t>
      </w:r>
      <w:r w:rsidR="005E5A10" w:rsidRPr="0032556F">
        <w:rPr>
          <w:rFonts w:cs="Arial"/>
          <w:i/>
          <w:color w:val="000000" w:themeColor="text1"/>
          <w:szCs w:val="20"/>
          <w:lang w:val="en-AU"/>
        </w:rPr>
        <w:t xml:space="preserve">undermine gender equality </w:t>
      </w:r>
      <w:r w:rsidR="00635A15" w:rsidRPr="00960DAC">
        <w:rPr>
          <w:rFonts w:cs="Arial"/>
          <w:i/>
          <w:color w:val="000000" w:themeColor="text1"/>
          <w:szCs w:val="20"/>
          <w:lang w:val="en-AU"/>
        </w:rPr>
        <w:t>in the</w:t>
      </w:r>
      <w:r w:rsidR="00BE1B69" w:rsidRPr="00960DAC">
        <w:rPr>
          <w:rFonts w:cs="Arial"/>
          <w:i/>
          <w:color w:val="000000" w:themeColor="text1"/>
          <w:szCs w:val="20"/>
          <w:lang w:val="en-AU"/>
        </w:rPr>
        <w:t xml:space="preserve"> context</w:t>
      </w:r>
      <w:r w:rsidR="00984C96" w:rsidRPr="00960DAC">
        <w:rPr>
          <w:rFonts w:cs="Arial"/>
          <w:i/>
          <w:color w:val="000000" w:themeColor="text1"/>
          <w:szCs w:val="20"/>
          <w:lang w:val="en-AU"/>
        </w:rPr>
        <w:t xml:space="preserve"> of the country</w:t>
      </w:r>
      <w:r w:rsidR="003C5C5B" w:rsidRPr="00960DAC">
        <w:rPr>
          <w:rFonts w:cs="Arial"/>
          <w:i/>
          <w:color w:val="000000" w:themeColor="text1"/>
          <w:szCs w:val="20"/>
          <w:lang w:val="en-AU"/>
        </w:rPr>
        <w:t xml:space="preserve">. </w:t>
      </w:r>
    </w:p>
    <w:p w14:paraId="4D959CC0" w14:textId="7C99EE26" w:rsidR="00635A15" w:rsidRPr="00960DAC" w:rsidRDefault="00BE1B69" w:rsidP="00960DAC">
      <w:pPr>
        <w:pStyle w:val="ListParagraph"/>
        <w:numPr>
          <w:ilvl w:val="0"/>
          <w:numId w:val="9"/>
        </w:numPr>
        <w:jc w:val="both"/>
        <w:rPr>
          <w:rFonts w:cs="Arial"/>
          <w:i/>
          <w:szCs w:val="20"/>
          <w:lang w:val="en-AU"/>
        </w:rPr>
      </w:pPr>
      <w:r w:rsidRPr="00960DAC">
        <w:rPr>
          <w:rFonts w:cs="Arial"/>
          <w:i/>
          <w:color w:val="000000" w:themeColor="text1"/>
          <w:szCs w:val="20"/>
          <w:lang w:val="en-AU"/>
        </w:rPr>
        <w:t>This is a good place to i</w:t>
      </w:r>
      <w:r w:rsidR="003C5C5B" w:rsidRPr="00960DAC">
        <w:rPr>
          <w:rFonts w:cs="Arial"/>
          <w:i/>
          <w:color w:val="000000" w:themeColor="text1"/>
          <w:szCs w:val="20"/>
          <w:lang w:val="en-AU"/>
        </w:rPr>
        <w:t xml:space="preserve">nclude surprising </w:t>
      </w:r>
      <w:r w:rsidR="00635A15" w:rsidRPr="00960DAC">
        <w:rPr>
          <w:rFonts w:cs="Arial"/>
          <w:i/>
          <w:color w:val="000000" w:themeColor="text1"/>
          <w:szCs w:val="20"/>
          <w:lang w:val="en-AU"/>
        </w:rPr>
        <w:t>and important information that new-comers should</w:t>
      </w:r>
      <w:r w:rsidR="003C5C5B" w:rsidRPr="00960DAC">
        <w:rPr>
          <w:rFonts w:cs="Arial"/>
          <w:i/>
          <w:color w:val="000000" w:themeColor="text1"/>
          <w:szCs w:val="20"/>
          <w:lang w:val="en-AU"/>
        </w:rPr>
        <w:t xml:space="preserve"> to be aware of</w:t>
      </w:r>
      <w:r w:rsidRPr="00960DAC">
        <w:rPr>
          <w:rFonts w:cs="Arial"/>
          <w:i/>
          <w:color w:val="000000" w:themeColor="text1"/>
          <w:szCs w:val="20"/>
          <w:lang w:val="en-AU"/>
        </w:rPr>
        <w:t xml:space="preserve">. </w:t>
      </w:r>
    </w:p>
    <w:p w14:paraId="7FAB4657" w14:textId="77777777" w:rsidR="003C5C5B" w:rsidRPr="0032556F" w:rsidRDefault="003C5C5B" w:rsidP="009535BF">
      <w:pPr>
        <w:jc w:val="both"/>
        <w:rPr>
          <w:rFonts w:cs="Arial"/>
          <w:i/>
          <w:szCs w:val="20"/>
          <w:lang w:val="en-AU"/>
        </w:rPr>
      </w:pPr>
    </w:p>
    <w:p w14:paraId="77B7CAEC" w14:textId="0ADDF9A2" w:rsidR="00DB689A" w:rsidRPr="0032556F" w:rsidRDefault="007B7264" w:rsidP="009535BF">
      <w:pPr>
        <w:jc w:val="both"/>
        <w:rPr>
          <w:rFonts w:cs="Arial"/>
          <w:i/>
          <w:szCs w:val="20"/>
          <w:lang w:val="en-AU"/>
        </w:rPr>
      </w:pPr>
      <w:r w:rsidRPr="0032556F">
        <w:rPr>
          <w:rFonts w:cs="Arial"/>
          <w:b/>
          <w:i/>
          <w:color w:val="000000" w:themeColor="text1"/>
          <w:szCs w:val="20"/>
          <w:lang w:val="en-AU"/>
        </w:rPr>
        <w:t>Para</w:t>
      </w:r>
      <w:r>
        <w:rPr>
          <w:rFonts w:cs="Arial"/>
          <w:b/>
          <w:i/>
          <w:color w:val="000000" w:themeColor="text1"/>
          <w:szCs w:val="20"/>
          <w:lang w:val="en-AU"/>
        </w:rPr>
        <w:t>graph</w:t>
      </w:r>
      <w:r w:rsidRPr="0032556F">
        <w:rPr>
          <w:rFonts w:cs="Arial"/>
          <w:b/>
          <w:i/>
          <w:color w:val="000000" w:themeColor="text1"/>
          <w:szCs w:val="20"/>
          <w:lang w:val="en-AU"/>
        </w:rPr>
        <w:t xml:space="preserve"> </w:t>
      </w:r>
      <w:r w:rsidR="00635A15" w:rsidRPr="0032556F">
        <w:rPr>
          <w:rFonts w:cs="Arial"/>
          <w:b/>
          <w:i/>
          <w:szCs w:val="20"/>
          <w:lang w:val="en-AU"/>
        </w:rPr>
        <w:t>2</w:t>
      </w:r>
      <w:r>
        <w:rPr>
          <w:rFonts w:cs="Arial"/>
          <w:b/>
          <w:i/>
          <w:szCs w:val="20"/>
          <w:lang w:val="en-AU"/>
        </w:rPr>
        <w:t>.</w:t>
      </w:r>
      <w:r w:rsidR="00635A15" w:rsidRPr="0032556F">
        <w:rPr>
          <w:rFonts w:cs="Arial"/>
          <w:b/>
          <w:i/>
          <w:szCs w:val="20"/>
          <w:lang w:val="en-AU"/>
        </w:rPr>
        <w:t xml:space="preserve"> </w:t>
      </w:r>
      <w:r w:rsidR="00BE1B69" w:rsidRPr="0032556F">
        <w:rPr>
          <w:rFonts w:cs="Arial"/>
          <w:b/>
          <w:i/>
          <w:szCs w:val="20"/>
          <w:lang w:val="en-AU"/>
        </w:rPr>
        <w:t>Gender Roles and Responsibilities</w:t>
      </w:r>
      <w:r w:rsidR="003C5C5B" w:rsidRPr="0032556F">
        <w:rPr>
          <w:rFonts w:cs="Arial"/>
          <w:i/>
          <w:szCs w:val="20"/>
          <w:lang w:val="en-AU"/>
        </w:rPr>
        <w:t>:</w:t>
      </w:r>
      <w:r w:rsidR="00F525B8">
        <w:rPr>
          <w:rStyle w:val="EndnoteReference"/>
          <w:rFonts w:cs="Arial"/>
          <w:i/>
          <w:szCs w:val="20"/>
          <w:lang w:val="en-AU"/>
        </w:rPr>
        <w:endnoteReference w:id="10"/>
      </w:r>
      <w:r w:rsidR="003C5C5B" w:rsidRPr="0032556F">
        <w:rPr>
          <w:rFonts w:cs="Arial"/>
          <w:i/>
          <w:szCs w:val="20"/>
          <w:lang w:val="en-AU"/>
        </w:rPr>
        <w:t xml:space="preserve"> </w:t>
      </w:r>
    </w:p>
    <w:p w14:paraId="0C0F0DD2" w14:textId="35808ED5" w:rsidR="00DB689A" w:rsidRPr="00960DAC" w:rsidRDefault="003C5C5B" w:rsidP="00960DAC">
      <w:pPr>
        <w:pStyle w:val="ListParagraph"/>
        <w:numPr>
          <w:ilvl w:val="0"/>
          <w:numId w:val="10"/>
        </w:numPr>
        <w:jc w:val="both"/>
        <w:rPr>
          <w:rFonts w:cs="Arial"/>
          <w:i/>
          <w:szCs w:val="20"/>
          <w:lang w:val="en-AU"/>
        </w:rPr>
      </w:pPr>
      <w:r w:rsidRPr="00960DAC">
        <w:rPr>
          <w:rFonts w:cs="Arial"/>
          <w:i/>
          <w:szCs w:val="20"/>
          <w:lang w:val="en-AU"/>
        </w:rPr>
        <w:t xml:space="preserve">What </w:t>
      </w:r>
      <w:r w:rsidR="00B72073" w:rsidRPr="00960DAC">
        <w:rPr>
          <w:rFonts w:cs="Arial"/>
          <w:i/>
          <w:szCs w:val="20"/>
          <w:lang w:val="en-AU"/>
        </w:rPr>
        <w:t xml:space="preserve">are </w:t>
      </w:r>
      <w:r w:rsidRPr="00960DAC">
        <w:rPr>
          <w:rFonts w:cs="Arial"/>
          <w:i/>
          <w:szCs w:val="20"/>
          <w:lang w:val="en-AU"/>
        </w:rPr>
        <w:t>the traditional</w:t>
      </w:r>
      <w:r w:rsidR="00B72073" w:rsidRPr="00960DAC">
        <w:rPr>
          <w:rFonts w:cs="Arial"/>
          <w:i/>
          <w:szCs w:val="20"/>
          <w:lang w:val="en-AU"/>
        </w:rPr>
        <w:t xml:space="preserve"> and current</w:t>
      </w:r>
      <w:r w:rsidRPr="00960DAC">
        <w:rPr>
          <w:rFonts w:cs="Arial"/>
          <w:i/>
          <w:szCs w:val="20"/>
          <w:lang w:val="en-AU"/>
        </w:rPr>
        <w:t xml:space="preserve"> roles</w:t>
      </w:r>
      <w:r w:rsidR="00583A75" w:rsidRPr="0032556F">
        <w:rPr>
          <w:rFonts w:cs="Arial"/>
          <w:i/>
          <w:szCs w:val="20"/>
          <w:lang w:val="en-AU"/>
        </w:rPr>
        <w:t xml:space="preserve">, </w:t>
      </w:r>
      <w:r w:rsidRPr="00960DAC">
        <w:rPr>
          <w:rFonts w:cs="Arial"/>
          <w:i/>
          <w:szCs w:val="20"/>
          <w:lang w:val="en-AU"/>
        </w:rPr>
        <w:t xml:space="preserve">responsibilities </w:t>
      </w:r>
      <w:r w:rsidR="00583A75" w:rsidRPr="0032556F">
        <w:rPr>
          <w:rFonts w:cs="Arial"/>
          <w:i/>
          <w:szCs w:val="20"/>
          <w:lang w:val="en-AU"/>
        </w:rPr>
        <w:t xml:space="preserve">and practices </w:t>
      </w:r>
      <w:r w:rsidR="00F525B8" w:rsidRPr="0032556F">
        <w:rPr>
          <w:rFonts w:cs="Arial"/>
          <w:i/>
          <w:szCs w:val="20"/>
          <w:lang w:val="en-AU"/>
        </w:rPr>
        <w:t xml:space="preserve">that </w:t>
      </w:r>
      <w:r w:rsidR="00F525B8" w:rsidRPr="00960DAC">
        <w:rPr>
          <w:rFonts w:cs="Arial"/>
          <w:i/>
          <w:szCs w:val="20"/>
          <w:lang w:val="en-AU"/>
        </w:rPr>
        <w:t>women</w:t>
      </w:r>
      <w:r w:rsidRPr="00960DAC">
        <w:rPr>
          <w:rFonts w:cs="Arial"/>
          <w:i/>
          <w:szCs w:val="20"/>
          <w:lang w:val="en-AU"/>
        </w:rPr>
        <w:t xml:space="preserve">, men, </w:t>
      </w:r>
      <w:r w:rsidR="00583A75" w:rsidRPr="0032556F">
        <w:rPr>
          <w:rFonts w:cs="Arial"/>
          <w:i/>
          <w:szCs w:val="20"/>
          <w:lang w:val="en-AU"/>
        </w:rPr>
        <w:t xml:space="preserve">girls and </w:t>
      </w:r>
      <w:r w:rsidRPr="00960DAC">
        <w:rPr>
          <w:rFonts w:cs="Arial"/>
          <w:i/>
          <w:szCs w:val="20"/>
          <w:lang w:val="en-AU"/>
        </w:rPr>
        <w:t xml:space="preserve">boys </w:t>
      </w:r>
      <w:r w:rsidR="00583A75" w:rsidRPr="0032556F">
        <w:rPr>
          <w:rFonts w:cs="Arial"/>
          <w:i/>
          <w:szCs w:val="20"/>
          <w:lang w:val="en-AU"/>
        </w:rPr>
        <w:t>are supposed to adhere to</w:t>
      </w:r>
      <w:r w:rsidR="00B72073" w:rsidRPr="00960DAC">
        <w:rPr>
          <w:rFonts w:cs="Arial"/>
          <w:i/>
          <w:szCs w:val="20"/>
          <w:lang w:val="en-AU"/>
        </w:rPr>
        <w:t>, particularly in the household</w:t>
      </w:r>
      <w:r w:rsidRPr="00960DAC">
        <w:rPr>
          <w:rFonts w:cs="Arial"/>
          <w:i/>
          <w:szCs w:val="20"/>
          <w:lang w:val="en-AU"/>
        </w:rPr>
        <w:t xml:space="preserve">? </w:t>
      </w:r>
    </w:p>
    <w:p w14:paraId="4623F28F" w14:textId="77777777" w:rsidR="002F290E" w:rsidRPr="0032556F" w:rsidRDefault="003C5C5B" w:rsidP="00960DAC">
      <w:pPr>
        <w:pStyle w:val="ListParagraph"/>
        <w:numPr>
          <w:ilvl w:val="0"/>
          <w:numId w:val="10"/>
        </w:numPr>
        <w:jc w:val="both"/>
        <w:rPr>
          <w:rFonts w:cs="Arial"/>
          <w:i/>
          <w:szCs w:val="20"/>
          <w:lang w:val="en-AU"/>
        </w:rPr>
      </w:pPr>
      <w:r w:rsidRPr="00960DAC">
        <w:rPr>
          <w:rFonts w:cs="Arial"/>
          <w:i/>
          <w:szCs w:val="20"/>
          <w:lang w:val="en-AU"/>
        </w:rPr>
        <w:t>How have th</w:t>
      </w:r>
      <w:r w:rsidR="00750729" w:rsidRPr="00960DAC">
        <w:rPr>
          <w:rFonts w:cs="Arial"/>
          <w:i/>
          <w:szCs w:val="20"/>
          <w:lang w:val="en-AU"/>
        </w:rPr>
        <w:t xml:space="preserve">ings changed in recent times? </w:t>
      </w:r>
      <w:r w:rsidR="005E5A10" w:rsidRPr="0032556F">
        <w:rPr>
          <w:rFonts w:cs="Arial"/>
          <w:i/>
          <w:szCs w:val="20"/>
          <w:lang w:val="en-AU"/>
        </w:rPr>
        <w:t xml:space="preserve">If </w:t>
      </w:r>
      <w:r w:rsidR="003E5806" w:rsidRPr="0032556F">
        <w:rPr>
          <w:rFonts w:cs="Arial"/>
          <w:i/>
          <w:szCs w:val="20"/>
          <w:lang w:val="en-AU"/>
        </w:rPr>
        <w:t xml:space="preserve">appropriate, </w:t>
      </w:r>
      <w:r w:rsidR="005E5A10" w:rsidRPr="0032556F">
        <w:rPr>
          <w:rFonts w:cs="Arial"/>
          <w:i/>
          <w:szCs w:val="20"/>
          <w:lang w:val="en-AU"/>
        </w:rPr>
        <w:t>a</w:t>
      </w:r>
      <w:r w:rsidR="003E5806" w:rsidRPr="0032556F">
        <w:rPr>
          <w:rFonts w:cs="Arial"/>
          <w:i/>
          <w:szCs w:val="20"/>
          <w:lang w:val="en-AU"/>
        </w:rPr>
        <w:t>dd</w:t>
      </w:r>
      <w:r w:rsidR="005E5A10" w:rsidRPr="0032556F">
        <w:rPr>
          <w:rFonts w:cs="Arial"/>
          <w:i/>
          <w:szCs w:val="20"/>
          <w:lang w:val="en-AU"/>
        </w:rPr>
        <w:t xml:space="preserve"> </w:t>
      </w:r>
      <w:r w:rsidR="003E5806" w:rsidRPr="0032556F">
        <w:rPr>
          <w:rFonts w:cs="Arial"/>
          <w:i/>
          <w:szCs w:val="20"/>
          <w:lang w:val="en-AU"/>
        </w:rPr>
        <w:t xml:space="preserve">a </w:t>
      </w:r>
      <w:r w:rsidR="005E5A10" w:rsidRPr="0032556F">
        <w:rPr>
          <w:rFonts w:cs="Arial"/>
          <w:i/>
          <w:szCs w:val="20"/>
          <w:lang w:val="en-AU"/>
        </w:rPr>
        <w:t xml:space="preserve">sentence </w:t>
      </w:r>
      <w:r w:rsidR="003E5806" w:rsidRPr="0032556F">
        <w:rPr>
          <w:rFonts w:cs="Arial"/>
          <w:i/>
          <w:szCs w:val="20"/>
          <w:lang w:val="en-AU"/>
        </w:rPr>
        <w:t xml:space="preserve">stating </w:t>
      </w:r>
      <w:r w:rsidR="005E5A10" w:rsidRPr="0032556F">
        <w:rPr>
          <w:rFonts w:cs="Arial"/>
          <w:i/>
          <w:szCs w:val="20"/>
          <w:lang w:val="en-AU"/>
        </w:rPr>
        <w:t>why</w:t>
      </w:r>
      <w:r w:rsidR="003E5806" w:rsidRPr="0032556F">
        <w:rPr>
          <w:rFonts w:cs="Arial"/>
          <w:i/>
          <w:szCs w:val="20"/>
          <w:lang w:val="en-AU"/>
        </w:rPr>
        <w:t xml:space="preserve"> this has changed</w:t>
      </w:r>
      <w:r w:rsidR="00583A75" w:rsidRPr="0032556F">
        <w:rPr>
          <w:rFonts w:cs="Arial"/>
          <w:i/>
          <w:szCs w:val="20"/>
          <w:lang w:val="en-AU"/>
        </w:rPr>
        <w:t>.</w:t>
      </w:r>
    </w:p>
    <w:p w14:paraId="51D0D00E" w14:textId="4DAD8E93" w:rsidR="00DB689A" w:rsidRPr="00960DAC" w:rsidRDefault="002F290E" w:rsidP="00960DAC">
      <w:pPr>
        <w:pStyle w:val="ListParagraph"/>
        <w:numPr>
          <w:ilvl w:val="0"/>
          <w:numId w:val="10"/>
        </w:numPr>
        <w:jc w:val="both"/>
        <w:rPr>
          <w:rFonts w:cs="Arial"/>
          <w:i/>
          <w:szCs w:val="20"/>
          <w:lang w:val="en-AU"/>
        </w:rPr>
      </w:pPr>
      <w:r w:rsidRPr="0032556F">
        <w:rPr>
          <w:rFonts w:cs="Arial"/>
          <w:i/>
          <w:szCs w:val="20"/>
          <w:lang w:val="en-AU"/>
        </w:rPr>
        <w:t xml:space="preserve">Are there issues of access and mobility that need to be taken into account especially for women, girls and vulnerable people?  </w:t>
      </w:r>
    </w:p>
    <w:p w14:paraId="3C4A4413" w14:textId="77777777" w:rsidR="00DB689A" w:rsidRPr="00960DAC" w:rsidRDefault="00750729" w:rsidP="00960DAC">
      <w:pPr>
        <w:pStyle w:val="ListParagraph"/>
        <w:numPr>
          <w:ilvl w:val="0"/>
          <w:numId w:val="10"/>
        </w:numPr>
        <w:jc w:val="both"/>
        <w:rPr>
          <w:rFonts w:cs="Arial"/>
          <w:i/>
          <w:szCs w:val="20"/>
          <w:lang w:val="en-AU"/>
        </w:rPr>
      </w:pPr>
      <w:r w:rsidRPr="00960DAC">
        <w:rPr>
          <w:rFonts w:cs="Arial"/>
          <w:i/>
          <w:szCs w:val="20"/>
          <w:lang w:val="en-AU"/>
        </w:rPr>
        <w:t>Are there</w:t>
      </w:r>
      <w:r w:rsidR="003C5C5B" w:rsidRPr="00960DAC">
        <w:rPr>
          <w:rFonts w:cs="Arial"/>
          <w:i/>
          <w:szCs w:val="20"/>
          <w:lang w:val="en-AU"/>
        </w:rPr>
        <w:t xml:space="preserve"> notable difference</w:t>
      </w:r>
      <w:r w:rsidRPr="00960DAC">
        <w:rPr>
          <w:rFonts w:cs="Arial"/>
          <w:i/>
          <w:szCs w:val="20"/>
          <w:lang w:val="en-AU"/>
        </w:rPr>
        <w:t>s</w:t>
      </w:r>
      <w:r w:rsidR="003C5C5B" w:rsidRPr="00960DAC">
        <w:rPr>
          <w:rFonts w:cs="Arial"/>
          <w:i/>
          <w:szCs w:val="20"/>
          <w:lang w:val="en-AU"/>
        </w:rPr>
        <w:t xml:space="preserve"> between urban and rural areas that need to be considered?</w:t>
      </w:r>
      <w:r w:rsidRPr="00960DAC">
        <w:rPr>
          <w:rFonts w:cs="Arial"/>
          <w:i/>
          <w:szCs w:val="20"/>
          <w:lang w:val="en-AU"/>
        </w:rPr>
        <w:t xml:space="preserve"> </w:t>
      </w:r>
    </w:p>
    <w:p w14:paraId="29F4C265" w14:textId="1FE86523" w:rsidR="00DB689A" w:rsidRPr="00960DAC" w:rsidRDefault="00573D1D" w:rsidP="00960DAC">
      <w:pPr>
        <w:pStyle w:val="ListParagraph"/>
        <w:numPr>
          <w:ilvl w:val="0"/>
          <w:numId w:val="10"/>
        </w:numPr>
        <w:jc w:val="both"/>
        <w:rPr>
          <w:rFonts w:cs="Arial"/>
          <w:i/>
          <w:szCs w:val="20"/>
          <w:lang w:val="en-AU"/>
        </w:rPr>
      </w:pPr>
      <w:r w:rsidRPr="00960DAC">
        <w:rPr>
          <w:rFonts w:cs="Arial"/>
          <w:i/>
          <w:szCs w:val="20"/>
          <w:lang w:val="en-AU"/>
        </w:rPr>
        <w:t xml:space="preserve">How does age affect gender roles and </w:t>
      </w:r>
      <w:r w:rsidR="00635A15" w:rsidRPr="00960DAC">
        <w:rPr>
          <w:rFonts w:cs="Arial"/>
          <w:i/>
          <w:szCs w:val="20"/>
          <w:lang w:val="en-AU"/>
        </w:rPr>
        <w:t>responsibilities</w:t>
      </w:r>
      <w:r w:rsidRPr="00960DAC">
        <w:rPr>
          <w:rFonts w:cs="Arial"/>
          <w:i/>
          <w:szCs w:val="20"/>
          <w:lang w:val="en-AU"/>
        </w:rPr>
        <w:t xml:space="preserve">? </w:t>
      </w:r>
    </w:p>
    <w:p w14:paraId="68B67A94" w14:textId="2286753D" w:rsidR="003C5C5B" w:rsidRPr="00960DAC" w:rsidRDefault="00635A15" w:rsidP="00960DAC">
      <w:pPr>
        <w:pStyle w:val="ListParagraph"/>
        <w:numPr>
          <w:ilvl w:val="0"/>
          <w:numId w:val="12"/>
        </w:numPr>
        <w:jc w:val="both"/>
        <w:rPr>
          <w:rFonts w:cs="Arial"/>
          <w:i/>
          <w:szCs w:val="20"/>
          <w:lang w:val="en-AU"/>
        </w:rPr>
      </w:pPr>
      <w:r w:rsidRPr="00960DAC">
        <w:rPr>
          <w:rFonts w:cs="Arial"/>
          <w:i/>
          <w:szCs w:val="20"/>
          <w:lang w:val="en-AU"/>
        </w:rPr>
        <w:t xml:space="preserve">What do we know about </w:t>
      </w:r>
      <w:r w:rsidR="00583A75" w:rsidRPr="0032556F">
        <w:rPr>
          <w:rFonts w:cs="Arial"/>
          <w:i/>
          <w:szCs w:val="20"/>
          <w:lang w:val="en-AU"/>
        </w:rPr>
        <w:t xml:space="preserve">decision-making </w:t>
      </w:r>
      <w:r w:rsidR="002F290E" w:rsidRPr="0032556F">
        <w:rPr>
          <w:rFonts w:cs="Arial"/>
          <w:i/>
          <w:szCs w:val="20"/>
          <w:lang w:val="en-AU"/>
        </w:rPr>
        <w:t>and</w:t>
      </w:r>
      <w:r w:rsidR="00583A75" w:rsidRPr="0032556F">
        <w:rPr>
          <w:rFonts w:cs="Arial"/>
          <w:i/>
          <w:szCs w:val="20"/>
          <w:lang w:val="en-AU"/>
        </w:rPr>
        <w:t xml:space="preserve"> </w:t>
      </w:r>
      <w:r w:rsidRPr="00960DAC">
        <w:rPr>
          <w:rFonts w:cs="Arial"/>
          <w:i/>
          <w:szCs w:val="20"/>
          <w:lang w:val="en-AU"/>
        </w:rPr>
        <w:t>the control</w:t>
      </w:r>
      <w:r w:rsidR="00583A75" w:rsidRPr="0032556F">
        <w:rPr>
          <w:rFonts w:cs="Arial"/>
          <w:i/>
          <w:szCs w:val="20"/>
          <w:lang w:val="en-AU"/>
        </w:rPr>
        <w:t xml:space="preserve"> </w:t>
      </w:r>
      <w:r w:rsidRPr="00960DAC">
        <w:rPr>
          <w:rFonts w:cs="Arial"/>
          <w:i/>
          <w:szCs w:val="20"/>
          <w:lang w:val="en-AU"/>
        </w:rPr>
        <w:t xml:space="preserve">of assets and resources </w:t>
      </w:r>
      <w:r w:rsidR="002F290E" w:rsidRPr="0032556F">
        <w:rPr>
          <w:rFonts w:cs="Arial"/>
          <w:i/>
          <w:szCs w:val="20"/>
          <w:lang w:val="en-AU"/>
        </w:rPr>
        <w:t>at a</w:t>
      </w:r>
      <w:r w:rsidRPr="00960DAC">
        <w:rPr>
          <w:rFonts w:cs="Arial"/>
          <w:i/>
          <w:szCs w:val="20"/>
          <w:lang w:val="en-AU"/>
        </w:rPr>
        <w:t xml:space="preserve"> household</w:t>
      </w:r>
      <w:r w:rsidR="002F290E" w:rsidRPr="0032556F">
        <w:rPr>
          <w:rFonts w:cs="Arial"/>
          <w:i/>
          <w:szCs w:val="20"/>
          <w:lang w:val="en-AU"/>
        </w:rPr>
        <w:t xml:space="preserve"> level</w:t>
      </w:r>
      <w:r w:rsidRPr="00960DAC">
        <w:rPr>
          <w:rFonts w:cs="Arial"/>
          <w:i/>
          <w:szCs w:val="20"/>
          <w:lang w:val="en-AU"/>
        </w:rPr>
        <w:t xml:space="preserve">? </w:t>
      </w:r>
      <w:r w:rsidR="002F290E" w:rsidRPr="0032556F">
        <w:rPr>
          <w:rFonts w:cs="Arial"/>
          <w:i/>
          <w:szCs w:val="20"/>
          <w:lang w:val="en-AU"/>
        </w:rPr>
        <w:t xml:space="preserve">Include statistics on this if available for the Demographic and Health Survey. </w:t>
      </w:r>
    </w:p>
    <w:p w14:paraId="703DDC46" w14:textId="77777777" w:rsidR="002F290E" w:rsidRPr="00960DAC" w:rsidRDefault="002F290E" w:rsidP="00960DAC">
      <w:pPr>
        <w:pStyle w:val="ListParagraph"/>
        <w:jc w:val="both"/>
        <w:rPr>
          <w:rFonts w:cs="Arial"/>
          <w:i/>
          <w:szCs w:val="20"/>
          <w:lang w:val="en-AU"/>
        </w:rPr>
      </w:pPr>
    </w:p>
    <w:p w14:paraId="6562F53B" w14:textId="4A0A1928" w:rsidR="00815897" w:rsidRPr="0032556F" w:rsidRDefault="007B7264" w:rsidP="009535BF">
      <w:pPr>
        <w:jc w:val="both"/>
        <w:rPr>
          <w:rFonts w:cs="Arial"/>
          <w:i/>
          <w:szCs w:val="20"/>
          <w:lang w:val="en-AU"/>
        </w:rPr>
      </w:pPr>
      <w:r w:rsidRPr="0032556F">
        <w:rPr>
          <w:rFonts w:cs="Arial"/>
          <w:b/>
          <w:i/>
          <w:color w:val="000000" w:themeColor="text1"/>
          <w:szCs w:val="20"/>
          <w:lang w:val="en-AU"/>
        </w:rPr>
        <w:t>Para</w:t>
      </w:r>
      <w:r>
        <w:rPr>
          <w:rFonts w:cs="Arial"/>
          <w:b/>
          <w:i/>
          <w:color w:val="000000" w:themeColor="text1"/>
          <w:szCs w:val="20"/>
          <w:lang w:val="en-AU"/>
        </w:rPr>
        <w:t>graph</w:t>
      </w:r>
      <w:r w:rsidRPr="0032556F">
        <w:rPr>
          <w:rFonts w:cs="Arial"/>
          <w:b/>
          <w:i/>
          <w:color w:val="000000" w:themeColor="text1"/>
          <w:szCs w:val="20"/>
          <w:lang w:val="en-AU"/>
        </w:rPr>
        <w:t xml:space="preserve"> </w:t>
      </w:r>
      <w:r w:rsidR="00635A15" w:rsidRPr="0032556F">
        <w:rPr>
          <w:rFonts w:cs="Arial"/>
          <w:b/>
          <w:i/>
          <w:szCs w:val="20"/>
          <w:lang w:val="en-AU"/>
        </w:rPr>
        <w:t>3</w:t>
      </w:r>
      <w:r>
        <w:rPr>
          <w:rFonts w:cs="Arial"/>
          <w:b/>
          <w:i/>
          <w:szCs w:val="20"/>
          <w:lang w:val="en-AU"/>
        </w:rPr>
        <w:t>.</w:t>
      </w:r>
      <w:r w:rsidR="00635A15" w:rsidRPr="0032556F">
        <w:rPr>
          <w:rFonts w:cs="Arial"/>
          <w:b/>
          <w:i/>
          <w:szCs w:val="20"/>
          <w:lang w:val="en-AU"/>
        </w:rPr>
        <w:t xml:space="preserve"> </w:t>
      </w:r>
      <w:r w:rsidR="003C5C5B" w:rsidRPr="0032556F">
        <w:rPr>
          <w:rFonts w:cs="Arial"/>
          <w:b/>
          <w:i/>
          <w:szCs w:val="20"/>
          <w:lang w:val="en-AU"/>
        </w:rPr>
        <w:t>Edu</w:t>
      </w:r>
      <w:r w:rsidR="00F525B8">
        <w:rPr>
          <w:rFonts w:cs="Arial"/>
          <w:b/>
          <w:i/>
          <w:szCs w:val="20"/>
          <w:lang w:val="en-AU"/>
        </w:rPr>
        <w:t>cation and Economic Empowerment:</w:t>
      </w:r>
      <w:r w:rsidR="00F525B8">
        <w:rPr>
          <w:rStyle w:val="EndnoteReference"/>
          <w:rFonts w:cs="Arial"/>
          <w:b/>
          <w:i/>
          <w:szCs w:val="20"/>
          <w:lang w:val="en-AU"/>
        </w:rPr>
        <w:endnoteReference w:id="11"/>
      </w:r>
    </w:p>
    <w:p w14:paraId="7E5C2E1A" w14:textId="39B08214" w:rsidR="00DB689A" w:rsidRPr="00960DAC" w:rsidRDefault="003C5C5B" w:rsidP="00960DAC">
      <w:pPr>
        <w:pStyle w:val="ListParagraph"/>
        <w:numPr>
          <w:ilvl w:val="0"/>
          <w:numId w:val="11"/>
        </w:numPr>
        <w:jc w:val="both"/>
        <w:rPr>
          <w:rFonts w:cs="Arial"/>
          <w:i/>
          <w:szCs w:val="20"/>
          <w:lang w:val="en-AU"/>
        </w:rPr>
      </w:pPr>
      <w:r w:rsidRPr="00960DAC">
        <w:rPr>
          <w:rFonts w:cs="Arial"/>
          <w:i/>
          <w:szCs w:val="20"/>
          <w:lang w:val="en-AU"/>
        </w:rPr>
        <w:t xml:space="preserve">What do we know about women, men, </w:t>
      </w:r>
      <w:r w:rsidR="00583A75" w:rsidRPr="0032556F">
        <w:rPr>
          <w:rFonts w:cs="Arial"/>
          <w:i/>
          <w:szCs w:val="20"/>
          <w:lang w:val="en-AU"/>
        </w:rPr>
        <w:t xml:space="preserve">girls and </w:t>
      </w:r>
      <w:r w:rsidRPr="00960DAC">
        <w:rPr>
          <w:rFonts w:cs="Arial"/>
          <w:i/>
          <w:szCs w:val="20"/>
          <w:lang w:val="en-AU"/>
        </w:rPr>
        <w:t xml:space="preserve">boys </w:t>
      </w:r>
      <w:r w:rsidR="00583A75" w:rsidRPr="0032556F">
        <w:rPr>
          <w:rFonts w:cs="Arial"/>
          <w:i/>
          <w:szCs w:val="20"/>
          <w:lang w:val="en-AU"/>
        </w:rPr>
        <w:t xml:space="preserve">literacy rates and </w:t>
      </w:r>
      <w:r w:rsidRPr="00960DAC">
        <w:rPr>
          <w:rFonts w:cs="Arial"/>
          <w:i/>
          <w:szCs w:val="20"/>
          <w:lang w:val="en-AU"/>
        </w:rPr>
        <w:t>access to primary, s</w:t>
      </w:r>
      <w:r w:rsidR="00B72073" w:rsidRPr="00960DAC">
        <w:rPr>
          <w:rFonts w:cs="Arial"/>
          <w:i/>
          <w:szCs w:val="20"/>
          <w:lang w:val="en-AU"/>
        </w:rPr>
        <w:t>e</w:t>
      </w:r>
      <w:r w:rsidRPr="00960DAC">
        <w:rPr>
          <w:rFonts w:cs="Arial"/>
          <w:i/>
          <w:szCs w:val="20"/>
          <w:lang w:val="en-AU"/>
        </w:rPr>
        <w:t>condary and tertiary education</w:t>
      </w:r>
      <w:r w:rsidR="00583A75" w:rsidRPr="0032556F">
        <w:rPr>
          <w:rFonts w:cs="Arial"/>
          <w:i/>
          <w:szCs w:val="20"/>
          <w:lang w:val="en-AU"/>
        </w:rPr>
        <w:t xml:space="preserve"> and are there any major differences between genders</w:t>
      </w:r>
      <w:r w:rsidR="00B72073" w:rsidRPr="00960DAC">
        <w:rPr>
          <w:rFonts w:cs="Arial"/>
          <w:i/>
          <w:szCs w:val="20"/>
          <w:lang w:val="en-AU"/>
        </w:rPr>
        <w:t>, for example, a</w:t>
      </w:r>
      <w:r w:rsidRPr="00960DAC">
        <w:rPr>
          <w:rFonts w:cs="Arial"/>
          <w:i/>
          <w:szCs w:val="20"/>
          <w:lang w:val="en-AU"/>
        </w:rPr>
        <w:t xml:space="preserve">re there high </w:t>
      </w:r>
      <w:r w:rsidR="00B72073" w:rsidRPr="00960DAC">
        <w:rPr>
          <w:rFonts w:cs="Arial"/>
          <w:i/>
          <w:szCs w:val="20"/>
          <w:lang w:val="en-AU"/>
        </w:rPr>
        <w:t>il</w:t>
      </w:r>
      <w:r w:rsidRPr="00960DAC">
        <w:rPr>
          <w:rFonts w:cs="Arial"/>
          <w:i/>
          <w:szCs w:val="20"/>
          <w:lang w:val="en-AU"/>
        </w:rPr>
        <w:t>literacy rates for older women, older men, younger women and younger men</w:t>
      </w:r>
      <w:r w:rsidR="00B72073" w:rsidRPr="00960DAC">
        <w:rPr>
          <w:rFonts w:cs="Arial"/>
          <w:i/>
          <w:szCs w:val="20"/>
          <w:lang w:val="en-AU"/>
        </w:rPr>
        <w:t>?</w:t>
      </w:r>
      <w:r w:rsidRPr="00960DAC">
        <w:rPr>
          <w:rFonts w:cs="Arial"/>
          <w:i/>
          <w:szCs w:val="20"/>
          <w:lang w:val="en-AU"/>
        </w:rPr>
        <w:t xml:space="preserve"> </w:t>
      </w:r>
    </w:p>
    <w:p w14:paraId="05D700ED" w14:textId="77777777" w:rsidR="00DB689A" w:rsidRPr="00960DAC" w:rsidRDefault="003C5C5B" w:rsidP="00960DAC">
      <w:pPr>
        <w:pStyle w:val="ListParagraph"/>
        <w:numPr>
          <w:ilvl w:val="0"/>
          <w:numId w:val="11"/>
        </w:numPr>
        <w:jc w:val="both"/>
        <w:rPr>
          <w:rFonts w:cs="Arial"/>
          <w:i/>
          <w:szCs w:val="20"/>
          <w:lang w:val="en-AU"/>
        </w:rPr>
      </w:pPr>
      <w:r w:rsidRPr="00960DAC">
        <w:rPr>
          <w:rFonts w:cs="Arial"/>
          <w:i/>
          <w:szCs w:val="20"/>
          <w:lang w:val="en-AU"/>
        </w:rPr>
        <w:t xml:space="preserve">How do women and men earn income generally? </w:t>
      </w:r>
    </w:p>
    <w:p w14:paraId="71DF93C2" w14:textId="77777777" w:rsidR="00DB689A" w:rsidRPr="00960DAC" w:rsidRDefault="00B72073" w:rsidP="00960DAC">
      <w:pPr>
        <w:pStyle w:val="ListParagraph"/>
        <w:numPr>
          <w:ilvl w:val="0"/>
          <w:numId w:val="11"/>
        </w:numPr>
        <w:jc w:val="both"/>
        <w:rPr>
          <w:rFonts w:cs="Arial"/>
          <w:i/>
          <w:szCs w:val="20"/>
          <w:lang w:val="en-AU"/>
        </w:rPr>
      </w:pPr>
      <w:r w:rsidRPr="00960DAC">
        <w:rPr>
          <w:rFonts w:cs="Arial"/>
          <w:i/>
          <w:szCs w:val="20"/>
          <w:lang w:val="en-AU"/>
        </w:rPr>
        <w:t xml:space="preserve">What are the key issues on division of labour, for example, what types of work do women, men, boys and girls undertake and how does this affect them differently? </w:t>
      </w:r>
    </w:p>
    <w:p w14:paraId="593067CB" w14:textId="48D07F72" w:rsidR="00DB689A" w:rsidRPr="00960DAC" w:rsidRDefault="003C5C5B" w:rsidP="00960DAC">
      <w:pPr>
        <w:pStyle w:val="ListParagraph"/>
        <w:numPr>
          <w:ilvl w:val="0"/>
          <w:numId w:val="11"/>
        </w:numPr>
        <w:jc w:val="both"/>
        <w:rPr>
          <w:rFonts w:cs="Arial"/>
          <w:i/>
          <w:szCs w:val="20"/>
          <w:lang w:val="en-AU"/>
        </w:rPr>
      </w:pPr>
      <w:r w:rsidRPr="00960DAC">
        <w:rPr>
          <w:rFonts w:cs="Arial"/>
          <w:i/>
          <w:szCs w:val="20"/>
          <w:lang w:val="en-AU"/>
        </w:rPr>
        <w:t xml:space="preserve">Are there urban and rural differences? </w:t>
      </w:r>
    </w:p>
    <w:p w14:paraId="222ABF5C" w14:textId="63FE4886" w:rsidR="003C5C5B" w:rsidRPr="00960DAC" w:rsidRDefault="00DB689A" w:rsidP="00960DAC">
      <w:pPr>
        <w:pStyle w:val="ListParagraph"/>
        <w:numPr>
          <w:ilvl w:val="0"/>
          <w:numId w:val="11"/>
        </w:numPr>
        <w:jc w:val="both"/>
        <w:rPr>
          <w:rFonts w:cs="Arial"/>
          <w:i/>
          <w:szCs w:val="20"/>
          <w:lang w:val="en-AU"/>
        </w:rPr>
      </w:pPr>
      <w:r w:rsidRPr="00960DAC">
        <w:rPr>
          <w:rFonts w:cs="Arial"/>
          <w:i/>
          <w:szCs w:val="20"/>
          <w:lang w:val="en-AU"/>
        </w:rPr>
        <w:t xml:space="preserve">Are there </w:t>
      </w:r>
      <w:r w:rsidR="0032556F" w:rsidRPr="0032556F">
        <w:rPr>
          <w:rFonts w:cs="Arial"/>
          <w:i/>
          <w:szCs w:val="20"/>
          <w:lang w:val="en-AU"/>
        </w:rPr>
        <w:t>child and bonded i</w:t>
      </w:r>
      <w:r w:rsidR="003C5C5B" w:rsidRPr="00960DAC">
        <w:rPr>
          <w:rFonts w:cs="Arial"/>
          <w:i/>
          <w:szCs w:val="20"/>
          <w:lang w:val="en-AU"/>
        </w:rPr>
        <w:t>ssues that programmers should be aware of</w:t>
      </w:r>
      <w:r w:rsidR="00583A75" w:rsidRPr="0032556F">
        <w:rPr>
          <w:rFonts w:cs="Arial"/>
          <w:i/>
          <w:szCs w:val="20"/>
          <w:lang w:val="en-AU"/>
        </w:rPr>
        <w:t>?</w:t>
      </w:r>
      <w:r w:rsidR="003C5C5B" w:rsidRPr="00960DAC">
        <w:rPr>
          <w:rFonts w:cs="Arial"/>
          <w:i/>
          <w:szCs w:val="20"/>
          <w:lang w:val="en-AU"/>
        </w:rPr>
        <w:t xml:space="preserve"> </w:t>
      </w:r>
    </w:p>
    <w:p w14:paraId="5CFBE225" w14:textId="77777777" w:rsidR="003C5C5B" w:rsidRPr="0032556F" w:rsidRDefault="003C5C5B" w:rsidP="009535BF">
      <w:pPr>
        <w:jc w:val="both"/>
        <w:rPr>
          <w:rFonts w:cs="Arial"/>
          <w:i/>
          <w:szCs w:val="20"/>
          <w:lang w:val="en-AU"/>
        </w:rPr>
      </w:pPr>
    </w:p>
    <w:p w14:paraId="6D3816DE" w14:textId="72012CB0" w:rsidR="00DB689A" w:rsidRPr="0032556F" w:rsidRDefault="007B7264" w:rsidP="00DB689A">
      <w:pPr>
        <w:rPr>
          <w:rFonts w:cs="Arial"/>
          <w:b/>
          <w:bCs/>
          <w:szCs w:val="20"/>
        </w:rPr>
      </w:pPr>
      <w:r w:rsidRPr="0032556F">
        <w:rPr>
          <w:rFonts w:cs="Arial"/>
          <w:b/>
          <w:i/>
          <w:color w:val="000000" w:themeColor="text1"/>
          <w:szCs w:val="20"/>
          <w:lang w:val="en-AU"/>
        </w:rPr>
        <w:t>Para</w:t>
      </w:r>
      <w:r>
        <w:rPr>
          <w:rFonts w:cs="Arial"/>
          <w:b/>
          <w:i/>
          <w:color w:val="000000" w:themeColor="text1"/>
          <w:szCs w:val="20"/>
          <w:lang w:val="en-AU"/>
        </w:rPr>
        <w:t>graph</w:t>
      </w:r>
      <w:r w:rsidRPr="0032556F">
        <w:rPr>
          <w:rFonts w:cs="Arial"/>
          <w:b/>
          <w:i/>
          <w:color w:val="000000" w:themeColor="text1"/>
          <w:szCs w:val="20"/>
          <w:lang w:val="en-AU"/>
        </w:rPr>
        <w:t xml:space="preserve"> </w:t>
      </w:r>
      <w:r w:rsidR="00635A15" w:rsidRPr="0032556F">
        <w:rPr>
          <w:rFonts w:cs="Arial"/>
          <w:b/>
          <w:i/>
          <w:szCs w:val="20"/>
          <w:lang w:val="en-AU"/>
        </w:rPr>
        <w:t>4</w:t>
      </w:r>
      <w:r>
        <w:rPr>
          <w:rFonts w:cs="Arial"/>
          <w:b/>
          <w:i/>
          <w:szCs w:val="20"/>
          <w:lang w:val="en-AU"/>
        </w:rPr>
        <w:t xml:space="preserve">. </w:t>
      </w:r>
      <w:r w:rsidR="00635A15" w:rsidRPr="0032556F">
        <w:rPr>
          <w:rFonts w:cs="Arial"/>
          <w:b/>
          <w:i/>
          <w:szCs w:val="20"/>
          <w:lang w:val="en-AU"/>
        </w:rPr>
        <w:t xml:space="preserve"> </w:t>
      </w:r>
      <w:r w:rsidR="00DB689A" w:rsidRPr="0032556F">
        <w:rPr>
          <w:rStyle w:val="apple-converted-space"/>
          <w:rFonts w:cs="Arial"/>
          <w:b/>
          <w:szCs w:val="20"/>
          <w:shd w:val="clear" w:color="auto" w:fill="FFFFFF"/>
        </w:rPr>
        <w:t>Participation</w:t>
      </w:r>
      <w:r w:rsidR="00B747FA">
        <w:rPr>
          <w:rStyle w:val="apple-converted-space"/>
          <w:rFonts w:cs="Arial"/>
          <w:b/>
          <w:szCs w:val="20"/>
          <w:shd w:val="clear" w:color="auto" w:fill="FFFFFF"/>
        </w:rPr>
        <w:t xml:space="preserve"> and Policy</w:t>
      </w:r>
      <w:r w:rsidR="00DB689A" w:rsidRPr="0032556F">
        <w:rPr>
          <w:rStyle w:val="apple-converted-space"/>
          <w:rFonts w:cs="Arial"/>
          <w:b/>
          <w:szCs w:val="20"/>
          <w:shd w:val="clear" w:color="auto" w:fill="FFFFFF"/>
        </w:rPr>
        <w:t>:</w:t>
      </w:r>
      <w:r w:rsidR="00F525B8">
        <w:rPr>
          <w:rStyle w:val="EndnoteReference"/>
          <w:rFonts w:cs="Arial"/>
          <w:b/>
          <w:szCs w:val="20"/>
          <w:shd w:val="clear" w:color="auto" w:fill="FFFFFF"/>
        </w:rPr>
        <w:endnoteReference w:id="12"/>
      </w:r>
    </w:p>
    <w:p w14:paraId="7767488A" w14:textId="09BA9C38" w:rsidR="00583A75" w:rsidRPr="0032556F" w:rsidRDefault="00583A75" w:rsidP="00583A75">
      <w:pPr>
        <w:pStyle w:val="ListParagraph"/>
        <w:numPr>
          <w:ilvl w:val="0"/>
          <w:numId w:val="12"/>
        </w:numPr>
        <w:jc w:val="both"/>
        <w:rPr>
          <w:rFonts w:cs="Arial"/>
          <w:i/>
          <w:szCs w:val="20"/>
          <w:lang w:val="en-AU"/>
        </w:rPr>
      </w:pPr>
      <w:r w:rsidRPr="0032556F">
        <w:rPr>
          <w:rFonts w:cs="Arial"/>
          <w:i/>
          <w:szCs w:val="20"/>
          <w:lang w:val="en-AU"/>
        </w:rPr>
        <w:t>Summarise any legislation and government policies that are important t</w:t>
      </w:r>
      <w:r w:rsidR="0032556F" w:rsidRPr="0032556F">
        <w:rPr>
          <w:rFonts w:cs="Arial"/>
          <w:i/>
          <w:szCs w:val="20"/>
          <w:lang w:val="en-AU"/>
        </w:rPr>
        <w:t xml:space="preserve">o understanding gender equality? Please include those that relate to gender-based violence and protection issues. </w:t>
      </w:r>
      <w:r w:rsidRPr="0032556F">
        <w:rPr>
          <w:rFonts w:cs="Arial"/>
          <w:i/>
          <w:szCs w:val="20"/>
          <w:lang w:val="en-AU"/>
        </w:rPr>
        <w:t xml:space="preserve"> </w:t>
      </w:r>
    </w:p>
    <w:p w14:paraId="2C6A7C4E" w14:textId="6466FDDF" w:rsidR="00583A75" w:rsidRPr="00960DAC" w:rsidRDefault="002F290E" w:rsidP="00960DAC">
      <w:pPr>
        <w:pStyle w:val="ListParagraph"/>
        <w:numPr>
          <w:ilvl w:val="0"/>
          <w:numId w:val="12"/>
        </w:numPr>
        <w:jc w:val="both"/>
        <w:rPr>
          <w:rFonts w:cs="Arial"/>
          <w:i/>
          <w:szCs w:val="20"/>
          <w:lang w:val="en-AU"/>
        </w:rPr>
      </w:pPr>
      <w:r w:rsidRPr="0032556F">
        <w:rPr>
          <w:rFonts w:cs="Arial"/>
          <w:i/>
          <w:szCs w:val="20"/>
          <w:lang w:val="en-AU"/>
        </w:rPr>
        <w:t>How a</w:t>
      </w:r>
      <w:r w:rsidR="00583A75" w:rsidRPr="0032556F">
        <w:rPr>
          <w:rFonts w:cs="Arial"/>
          <w:i/>
          <w:szCs w:val="20"/>
          <w:lang w:val="en-AU"/>
        </w:rPr>
        <w:t xml:space="preserve">re gender equality laws </w:t>
      </w:r>
      <w:r w:rsidRPr="0032556F">
        <w:rPr>
          <w:rFonts w:cs="Arial"/>
          <w:i/>
          <w:szCs w:val="20"/>
          <w:lang w:val="en-AU"/>
        </w:rPr>
        <w:t xml:space="preserve">implemented, or not implemented </w:t>
      </w:r>
      <w:r w:rsidR="00583A75" w:rsidRPr="0032556F">
        <w:rPr>
          <w:rFonts w:cs="Arial"/>
          <w:i/>
          <w:szCs w:val="20"/>
          <w:lang w:val="en-AU"/>
        </w:rPr>
        <w:t>in practice?</w:t>
      </w:r>
    </w:p>
    <w:p w14:paraId="75808333" w14:textId="7FD2EC60" w:rsidR="002F290E" w:rsidRPr="0032556F" w:rsidRDefault="002F290E" w:rsidP="00960DAC">
      <w:pPr>
        <w:pStyle w:val="ListParagraph"/>
        <w:numPr>
          <w:ilvl w:val="0"/>
          <w:numId w:val="12"/>
        </w:numPr>
        <w:jc w:val="both"/>
        <w:rPr>
          <w:rFonts w:cs="Arial"/>
          <w:i/>
          <w:szCs w:val="20"/>
          <w:lang w:val="en-AU"/>
        </w:rPr>
      </w:pPr>
      <w:r w:rsidRPr="0032556F">
        <w:rPr>
          <w:rFonts w:cs="Arial"/>
          <w:i/>
          <w:szCs w:val="20"/>
          <w:lang w:val="en-AU"/>
        </w:rPr>
        <w:t xml:space="preserve">How do women and men participate in national, local and community level decision-making? </w:t>
      </w:r>
    </w:p>
    <w:p w14:paraId="0F248437" w14:textId="6C90E8FA" w:rsidR="00A259C2" w:rsidRPr="0032556F" w:rsidRDefault="00635A15" w:rsidP="00960DAC">
      <w:pPr>
        <w:pStyle w:val="ListParagraph"/>
        <w:numPr>
          <w:ilvl w:val="0"/>
          <w:numId w:val="12"/>
        </w:numPr>
        <w:jc w:val="both"/>
        <w:rPr>
          <w:rFonts w:cs="Arial"/>
          <w:i/>
          <w:szCs w:val="20"/>
          <w:lang w:val="en-AU"/>
        </w:rPr>
      </w:pPr>
      <w:r w:rsidRPr="00960DAC">
        <w:rPr>
          <w:rFonts w:cs="Arial"/>
          <w:i/>
          <w:szCs w:val="20"/>
          <w:lang w:val="en-AU"/>
        </w:rPr>
        <w:t xml:space="preserve">Can women participate equally in </w:t>
      </w:r>
      <w:r w:rsidR="00583A75" w:rsidRPr="0032556F">
        <w:rPr>
          <w:rFonts w:cs="Arial"/>
          <w:i/>
          <w:szCs w:val="20"/>
          <w:lang w:val="en-AU"/>
        </w:rPr>
        <w:t xml:space="preserve">local and </w:t>
      </w:r>
      <w:r w:rsidRPr="00960DAC">
        <w:rPr>
          <w:rFonts w:cs="Arial"/>
          <w:i/>
          <w:szCs w:val="20"/>
          <w:lang w:val="en-AU"/>
        </w:rPr>
        <w:t>community level decision-making?</w:t>
      </w:r>
      <w:r w:rsidR="002F290E" w:rsidRPr="0032556F">
        <w:rPr>
          <w:rFonts w:cs="Arial"/>
          <w:i/>
          <w:szCs w:val="20"/>
          <w:lang w:val="en-AU"/>
        </w:rPr>
        <w:t xml:space="preserve"> </w:t>
      </w:r>
      <w:r w:rsidR="00A259C2" w:rsidRPr="0032556F">
        <w:rPr>
          <w:rFonts w:cs="Arial"/>
          <w:i/>
          <w:szCs w:val="20"/>
          <w:lang w:val="en-AU"/>
        </w:rPr>
        <w:t>Please</w:t>
      </w:r>
      <w:r w:rsidRPr="00960DAC">
        <w:rPr>
          <w:rFonts w:cs="Arial"/>
          <w:i/>
          <w:szCs w:val="20"/>
          <w:lang w:val="en-AU"/>
        </w:rPr>
        <w:t xml:space="preserve"> explain in what context this takes place</w:t>
      </w:r>
      <w:r w:rsidR="00A259C2" w:rsidRPr="0032556F">
        <w:rPr>
          <w:rFonts w:cs="Arial"/>
          <w:i/>
          <w:szCs w:val="20"/>
          <w:lang w:val="en-AU"/>
        </w:rPr>
        <w:t>, the</w:t>
      </w:r>
      <w:r w:rsidR="00A259C2" w:rsidRPr="00960DAC">
        <w:rPr>
          <w:rFonts w:cs="Arial"/>
          <w:i/>
          <w:szCs w:val="20"/>
          <w:lang w:val="en-AU"/>
        </w:rPr>
        <w:t xml:space="preserve"> </w:t>
      </w:r>
      <w:r w:rsidRPr="00960DAC">
        <w:rPr>
          <w:rFonts w:cs="Arial"/>
          <w:i/>
          <w:szCs w:val="20"/>
          <w:lang w:val="en-AU"/>
        </w:rPr>
        <w:t>roles they tend to play</w:t>
      </w:r>
      <w:r w:rsidR="00A259C2" w:rsidRPr="0032556F">
        <w:rPr>
          <w:rFonts w:cs="Arial"/>
          <w:i/>
          <w:szCs w:val="20"/>
          <w:lang w:val="en-AU"/>
        </w:rPr>
        <w:t xml:space="preserve"> and the challenges they often face.</w:t>
      </w:r>
    </w:p>
    <w:p w14:paraId="0E5A3493" w14:textId="0E46C193" w:rsidR="00DB689A" w:rsidRPr="00960DAC" w:rsidRDefault="00A259C2" w:rsidP="00960DAC">
      <w:pPr>
        <w:pStyle w:val="ListParagraph"/>
        <w:numPr>
          <w:ilvl w:val="0"/>
          <w:numId w:val="12"/>
        </w:numPr>
        <w:jc w:val="both"/>
        <w:rPr>
          <w:rFonts w:cs="Arial"/>
          <w:i/>
          <w:szCs w:val="20"/>
          <w:lang w:val="en-AU"/>
        </w:rPr>
      </w:pPr>
      <w:r w:rsidRPr="0032556F">
        <w:rPr>
          <w:rFonts w:cs="Arial"/>
          <w:i/>
          <w:szCs w:val="20"/>
          <w:lang w:val="en-AU"/>
        </w:rPr>
        <w:t>What is the role of women’s groups and organisations in this context?</w:t>
      </w:r>
    </w:p>
    <w:p w14:paraId="3E9F3219" w14:textId="77777777" w:rsidR="00DB689A" w:rsidRPr="0032556F" w:rsidRDefault="00DB689A" w:rsidP="00DB689A">
      <w:pPr>
        <w:jc w:val="both"/>
        <w:rPr>
          <w:rFonts w:cs="Arial"/>
          <w:b/>
          <w:i/>
          <w:szCs w:val="20"/>
          <w:lang w:val="en-AU"/>
        </w:rPr>
      </w:pPr>
    </w:p>
    <w:p w14:paraId="0F036805" w14:textId="1ED18AD9" w:rsidR="00A259C2" w:rsidRPr="0032556F" w:rsidRDefault="007B7264" w:rsidP="009535BF">
      <w:pPr>
        <w:jc w:val="both"/>
        <w:rPr>
          <w:rFonts w:cs="Arial"/>
          <w:i/>
          <w:szCs w:val="20"/>
          <w:lang w:val="en-AU"/>
        </w:rPr>
      </w:pPr>
      <w:r w:rsidRPr="0032556F">
        <w:rPr>
          <w:rFonts w:cs="Arial"/>
          <w:b/>
          <w:i/>
          <w:color w:val="000000" w:themeColor="text1"/>
          <w:szCs w:val="20"/>
          <w:lang w:val="en-AU"/>
        </w:rPr>
        <w:t>Para</w:t>
      </w:r>
      <w:r>
        <w:rPr>
          <w:rFonts w:cs="Arial"/>
          <w:b/>
          <w:i/>
          <w:color w:val="000000" w:themeColor="text1"/>
          <w:szCs w:val="20"/>
          <w:lang w:val="en-AU"/>
        </w:rPr>
        <w:t>graph</w:t>
      </w:r>
      <w:r w:rsidRPr="0032556F">
        <w:rPr>
          <w:rFonts w:cs="Arial"/>
          <w:b/>
          <w:i/>
          <w:color w:val="000000" w:themeColor="text1"/>
          <w:szCs w:val="20"/>
          <w:lang w:val="en-AU"/>
        </w:rPr>
        <w:t xml:space="preserve"> </w:t>
      </w:r>
      <w:r>
        <w:rPr>
          <w:rFonts w:cs="Arial"/>
          <w:b/>
          <w:i/>
          <w:color w:val="000000" w:themeColor="text1"/>
          <w:szCs w:val="20"/>
          <w:lang w:val="en-AU"/>
        </w:rPr>
        <w:t xml:space="preserve">5. </w:t>
      </w:r>
      <w:r w:rsidR="00750729" w:rsidRPr="0032556F">
        <w:rPr>
          <w:rFonts w:cs="Arial"/>
          <w:b/>
          <w:i/>
          <w:szCs w:val="20"/>
          <w:lang w:val="en-AU"/>
        </w:rPr>
        <w:t>Gender Based Violence</w:t>
      </w:r>
      <w:r w:rsidR="009535BF" w:rsidRPr="0032556F">
        <w:rPr>
          <w:rFonts w:cs="Arial"/>
          <w:b/>
          <w:i/>
          <w:szCs w:val="20"/>
          <w:lang w:val="en-AU"/>
        </w:rPr>
        <w:t xml:space="preserve"> and Protection</w:t>
      </w:r>
      <w:r w:rsidR="00F525B8">
        <w:rPr>
          <w:rFonts w:cs="Arial"/>
          <w:b/>
          <w:i/>
          <w:szCs w:val="20"/>
          <w:lang w:val="en-AU"/>
        </w:rPr>
        <w:t>:</w:t>
      </w:r>
      <w:r w:rsidR="00F525B8">
        <w:rPr>
          <w:rStyle w:val="EndnoteReference"/>
          <w:rFonts w:cs="Arial"/>
          <w:b/>
          <w:i/>
          <w:szCs w:val="20"/>
          <w:lang w:val="en-AU"/>
        </w:rPr>
        <w:endnoteReference w:id="13"/>
      </w:r>
      <w:r w:rsidR="009535BF" w:rsidRPr="0032556F">
        <w:rPr>
          <w:rFonts w:cs="Arial"/>
          <w:i/>
          <w:szCs w:val="20"/>
          <w:lang w:val="en-AU"/>
        </w:rPr>
        <w:t xml:space="preserve"> </w:t>
      </w:r>
    </w:p>
    <w:p w14:paraId="7ED29887" w14:textId="333C17BB" w:rsidR="00A259C2" w:rsidRPr="00960DAC" w:rsidRDefault="00A259C2" w:rsidP="00960DAC">
      <w:pPr>
        <w:pStyle w:val="ListParagraph"/>
        <w:numPr>
          <w:ilvl w:val="0"/>
          <w:numId w:val="16"/>
        </w:numPr>
        <w:jc w:val="both"/>
        <w:rPr>
          <w:rFonts w:cs="Arial"/>
          <w:i/>
          <w:szCs w:val="20"/>
          <w:lang w:val="en-AU"/>
        </w:rPr>
      </w:pPr>
      <w:r w:rsidRPr="0032556F">
        <w:rPr>
          <w:rFonts w:cs="Arial"/>
          <w:i/>
          <w:szCs w:val="20"/>
          <w:lang w:val="en-AU"/>
        </w:rPr>
        <w:t xml:space="preserve">Provide a statement on the major gender-based violence and protection </w:t>
      </w:r>
      <w:r w:rsidR="009535BF" w:rsidRPr="00960DAC">
        <w:rPr>
          <w:rFonts w:cs="Arial"/>
          <w:i/>
          <w:szCs w:val="20"/>
          <w:lang w:val="en-AU"/>
        </w:rPr>
        <w:t>concerns facing women, men, girls</w:t>
      </w:r>
      <w:r w:rsidRPr="0032556F">
        <w:rPr>
          <w:rFonts w:cs="Arial"/>
          <w:i/>
          <w:szCs w:val="20"/>
          <w:lang w:val="en-AU"/>
        </w:rPr>
        <w:t xml:space="preserve"> and boys, </w:t>
      </w:r>
      <w:r w:rsidR="00750729" w:rsidRPr="00960DAC">
        <w:rPr>
          <w:rFonts w:cs="Arial"/>
          <w:i/>
          <w:szCs w:val="20"/>
          <w:lang w:val="en-AU"/>
        </w:rPr>
        <w:t>particular</w:t>
      </w:r>
      <w:r w:rsidRPr="0032556F">
        <w:rPr>
          <w:rFonts w:cs="Arial"/>
          <w:i/>
          <w:szCs w:val="20"/>
          <w:lang w:val="en-AU"/>
        </w:rPr>
        <w:t xml:space="preserve"> the</w:t>
      </w:r>
      <w:r w:rsidR="00750729" w:rsidRPr="00960DAC">
        <w:rPr>
          <w:rFonts w:cs="Arial"/>
          <w:i/>
          <w:szCs w:val="20"/>
          <w:lang w:val="en-AU"/>
        </w:rPr>
        <w:t xml:space="preserve"> risks facing </w:t>
      </w:r>
      <w:r w:rsidR="009535BF" w:rsidRPr="00960DAC">
        <w:rPr>
          <w:rFonts w:cs="Arial"/>
          <w:i/>
          <w:szCs w:val="20"/>
          <w:lang w:val="en-AU"/>
        </w:rPr>
        <w:t xml:space="preserve">women and girls. </w:t>
      </w:r>
      <w:r w:rsidRPr="0032556F">
        <w:rPr>
          <w:rFonts w:cs="Arial"/>
          <w:i/>
          <w:szCs w:val="20"/>
          <w:lang w:val="en-AU"/>
        </w:rPr>
        <w:t xml:space="preserve">For example, </w:t>
      </w:r>
      <w:r w:rsidRPr="00960DAC">
        <w:rPr>
          <w:rFonts w:cs="Arial"/>
          <w:i/>
          <w:szCs w:val="20"/>
        </w:rPr>
        <w:t xml:space="preserve">is female genital </w:t>
      </w:r>
      <w:r w:rsidR="007A2BE7" w:rsidRPr="0032556F">
        <w:rPr>
          <w:rFonts w:cs="Arial"/>
          <w:i/>
          <w:szCs w:val="20"/>
        </w:rPr>
        <w:t>mutilation/ cutting</w:t>
      </w:r>
      <w:r w:rsidRPr="00960DAC">
        <w:rPr>
          <w:rFonts w:cs="Arial"/>
          <w:i/>
          <w:szCs w:val="20"/>
        </w:rPr>
        <w:t>,</w:t>
      </w:r>
      <w:r w:rsidR="007A2BE7" w:rsidRPr="0032556F">
        <w:rPr>
          <w:rFonts w:cs="Arial"/>
          <w:i/>
          <w:szCs w:val="20"/>
        </w:rPr>
        <w:t xml:space="preserve"> trafficking, forced prostitution,</w:t>
      </w:r>
      <w:r w:rsidRPr="00960DAC">
        <w:rPr>
          <w:rFonts w:cs="Arial"/>
          <w:i/>
          <w:color w:val="000000"/>
          <w:szCs w:val="20"/>
        </w:rPr>
        <w:t xml:space="preserve"> illegal marriage</w:t>
      </w:r>
      <w:r w:rsidR="007A2BE7" w:rsidRPr="0032556F">
        <w:rPr>
          <w:rFonts w:cs="Arial"/>
          <w:i/>
          <w:color w:val="000000"/>
          <w:szCs w:val="20"/>
        </w:rPr>
        <w:t xml:space="preserve"> and child marriage, or HIV</w:t>
      </w:r>
      <w:r w:rsidR="007A2BE7" w:rsidRPr="0032556F">
        <w:rPr>
          <w:rFonts w:cs="Arial"/>
          <w:i/>
          <w:szCs w:val="20"/>
        </w:rPr>
        <w:t xml:space="preserve"> a major concern</w:t>
      </w:r>
      <w:r w:rsidRPr="00960DAC">
        <w:rPr>
          <w:rFonts w:cs="Arial"/>
          <w:i/>
          <w:szCs w:val="20"/>
        </w:rPr>
        <w:t xml:space="preserve"> within this </w:t>
      </w:r>
      <w:r w:rsidR="0067016F" w:rsidRPr="0032556F">
        <w:rPr>
          <w:rFonts w:cs="Arial"/>
          <w:i/>
          <w:szCs w:val="20"/>
        </w:rPr>
        <w:t>context</w:t>
      </w:r>
      <w:r w:rsidRPr="00960DAC">
        <w:rPr>
          <w:rFonts w:cs="Arial"/>
          <w:i/>
          <w:szCs w:val="20"/>
        </w:rPr>
        <w:t xml:space="preserve">? </w:t>
      </w:r>
    </w:p>
    <w:p w14:paraId="4599A87F" w14:textId="542EBA61" w:rsidR="007A2BE7" w:rsidRPr="0032556F" w:rsidRDefault="0067016F" w:rsidP="00960DAC">
      <w:pPr>
        <w:pStyle w:val="ListParagraph"/>
        <w:numPr>
          <w:ilvl w:val="0"/>
          <w:numId w:val="16"/>
        </w:numPr>
        <w:jc w:val="both"/>
        <w:rPr>
          <w:rFonts w:cs="Arial"/>
          <w:i/>
          <w:szCs w:val="20"/>
          <w:lang w:val="en-AU"/>
        </w:rPr>
      </w:pPr>
      <w:r w:rsidRPr="0032556F">
        <w:rPr>
          <w:rFonts w:cs="Arial"/>
          <w:i/>
          <w:szCs w:val="20"/>
          <w:lang w:val="en-AU"/>
        </w:rPr>
        <w:t xml:space="preserve">What is the </w:t>
      </w:r>
      <w:r w:rsidR="007A2BE7" w:rsidRPr="0032556F">
        <w:rPr>
          <w:rFonts w:cs="Arial"/>
          <w:i/>
          <w:szCs w:val="20"/>
          <w:lang w:val="en-AU"/>
        </w:rPr>
        <w:t xml:space="preserve">nature, </w:t>
      </w:r>
      <w:r w:rsidRPr="0032556F">
        <w:rPr>
          <w:rFonts w:cs="Arial"/>
          <w:i/>
          <w:szCs w:val="20"/>
          <w:lang w:val="en-AU"/>
        </w:rPr>
        <w:t xml:space="preserve">prevalence </w:t>
      </w:r>
      <w:r w:rsidR="007A2BE7" w:rsidRPr="0032556F">
        <w:rPr>
          <w:rFonts w:cs="Arial"/>
          <w:i/>
          <w:szCs w:val="20"/>
          <w:lang w:val="en-AU"/>
        </w:rPr>
        <w:t xml:space="preserve">and impact </w:t>
      </w:r>
      <w:r w:rsidRPr="0032556F">
        <w:rPr>
          <w:rFonts w:cs="Arial"/>
          <w:i/>
          <w:szCs w:val="20"/>
          <w:lang w:val="en-AU"/>
        </w:rPr>
        <w:t>of violence against</w:t>
      </w:r>
      <w:r w:rsidR="007A2BE7" w:rsidRPr="0032556F">
        <w:rPr>
          <w:rFonts w:cs="Arial"/>
          <w:i/>
          <w:szCs w:val="20"/>
          <w:lang w:val="en-AU"/>
        </w:rPr>
        <w:t xml:space="preserve"> women? Are there any demographic or regional differences? </w:t>
      </w:r>
    </w:p>
    <w:p w14:paraId="22703D1C" w14:textId="3B8A9821" w:rsidR="00A259C2" w:rsidRPr="0032556F" w:rsidRDefault="007A2BE7" w:rsidP="00960DAC">
      <w:pPr>
        <w:pStyle w:val="ListParagraph"/>
        <w:numPr>
          <w:ilvl w:val="0"/>
          <w:numId w:val="16"/>
        </w:numPr>
        <w:jc w:val="both"/>
        <w:rPr>
          <w:rFonts w:cs="Arial"/>
          <w:i/>
          <w:szCs w:val="20"/>
          <w:lang w:val="en-AU"/>
        </w:rPr>
      </w:pPr>
      <w:r w:rsidRPr="0032556F">
        <w:rPr>
          <w:rFonts w:cs="Arial"/>
          <w:i/>
          <w:szCs w:val="20"/>
          <w:lang w:val="en-AU"/>
        </w:rPr>
        <w:t xml:space="preserve">What are the gender-based violence and protection concerns that disproportionately affect marginalised groups, </w:t>
      </w:r>
      <w:r w:rsidR="00085533" w:rsidRPr="0032556F">
        <w:rPr>
          <w:rFonts w:cs="Arial"/>
          <w:i/>
          <w:szCs w:val="20"/>
          <w:lang w:val="en-AU"/>
        </w:rPr>
        <w:t xml:space="preserve">including but not limited to </w:t>
      </w:r>
      <w:r w:rsidRPr="0032556F">
        <w:rPr>
          <w:rFonts w:cs="Arial"/>
          <w:i/>
          <w:szCs w:val="20"/>
          <w:lang w:val="en-AU"/>
        </w:rPr>
        <w:t>l</w:t>
      </w:r>
      <w:r w:rsidRPr="00960DAC">
        <w:rPr>
          <w:rFonts w:cs="Arial"/>
          <w:i/>
          <w:szCs w:val="20"/>
          <w:lang w:val="en-AU"/>
        </w:rPr>
        <w:t>esbian, gay, bisexual, transsexual people, people with a disability, sex-</w:t>
      </w:r>
      <w:r w:rsidRPr="0032556F">
        <w:rPr>
          <w:rFonts w:cs="Arial"/>
          <w:i/>
          <w:szCs w:val="20"/>
          <w:lang w:val="en-AU"/>
        </w:rPr>
        <w:t>workers</w:t>
      </w:r>
      <w:r w:rsidR="00085533" w:rsidRPr="0032556F">
        <w:rPr>
          <w:rFonts w:cs="Arial"/>
          <w:i/>
          <w:szCs w:val="20"/>
          <w:lang w:val="en-AU"/>
        </w:rPr>
        <w:t xml:space="preserve">, </w:t>
      </w:r>
      <w:proofErr w:type="gramStart"/>
      <w:r w:rsidR="00085533" w:rsidRPr="0032556F">
        <w:rPr>
          <w:rFonts w:cs="Arial"/>
          <w:i/>
          <w:szCs w:val="20"/>
          <w:lang w:val="en-AU"/>
        </w:rPr>
        <w:t>migrants</w:t>
      </w:r>
      <w:proofErr w:type="gramEnd"/>
      <w:r w:rsidRPr="0032556F">
        <w:rPr>
          <w:rFonts w:cs="Arial"/>
          <w:i/>
          <w:szCs w:val="20"/>
          <w:lang w:val="en-AU"/>
        </w:rPr>
        <w:t>?</w:t>
      </w:r>
      <w:r w:rsidRPr="00960DAC">
        <w:rPr>
          <w:rFonts w:cs="Arial"/>
          <w:i/>
          <w:szCs w:val="20"/>
          <w:lang w:val="en-AU"/>
        </w:rPr>
        <w:t xml:space="preserve"> </w:t>
      </w:r>
    </w:p>
    <w:p w14:paraId="2387B12D" w14:textId="4ACAC9A7" w:rsidR="009535BF" w:rsidRPr="00960DAC" w:rsidRDefault="00750729" w:rsidP="007A2BE7">
      <w:pPr>
        <w:jc w:val="both"/>
        <w:rPr>
          <w:rFonts w:cs="Arial"/>
          <w:i/>
          <w:szCs w:val="20"/>
          <w:lang w:val="en-AU"/>
        </w:rPr>
      </w:pPr>
      <w:r w:rsidRPr="00960DAC">
        <w:rPr>
          <w:rFonts w:cs="Arial"/>
          <w:i/>
          <w:szCs w:val="20"/>
          <w:lang w:val="en-AU"/>
        </w:rPr>
        <w:t>Note</w:t>
      </w:r>
      <w:r w:rsidR="007A2BE7" w:rsidRPr="00960DAC">
        <w:rPr>
          <w:rFonts w:cs="Arial"/>
          <w:i/>
          <w:szCs w:val="20"/>
          <w:lang w:val="en-AU"/>
        </w:rPr>
        <w:t>:</w:t>
      </w:r>
      <w:r w:rsidRPr="00960DAC">
        <w:rPr>
          <w:rFonts w:cs="Arial"/>
          <w:i/>
          <w:szCs w:val="20"/>
          <w:lang w:val="en-AU"/>
        </w:rPr>
        <w:t xml:space="preserve"> please include risks facing men and boys too.</w:t>
      </w:r>
      <w:r w:rsidR="00573D1D" w:rsidRPr="00960DAC">
        <w:rPr>
          <w:rFonts w:cs="Arial"/>
          <w:i/>
          <w:szCs w:val="20"/>
          <w:lang w:val="en-AU"/>
        </w:rPr>
        <w:t xml:space="preserve"> </w:t>
      </w:r>
    </w:p>
    <w:p w14:paraId="39844160" w14:textId="77777777" w:rsidR="00DB689A" w:rsidRPr="0032556F" w:rsidRDefault="00DB689A" w:rsidP="009535BF">
      <w:pPr>
        <w:jc w:val="both"/>
        <w:rPr>
          <w:rFonts w:cs="Arial"/>
          <w:i/>
          <w:szCs w:val="20"/>
          <w:lang w:val="en-AU"/>
        </w:rPr>
      </w:pPr>
    </w:p>
    <w:p w14:paraId="135421AB" w14:textId="1FF45CF2" w:rsidR="00D124C7" w:rsidRPr="0032556F" w:rsidRDefault="007B7264" w:rsidP="00532BCD">
      <w:pPr>
        <w:rPr>
          <w:rFonts w:cs="Arial"/>
          <w:i/>
          <w:szCs w:val="20"/>
          <w:lang w:val="en-AU"/>
        </w:rPr>
      </w:pPr>
      <w:r w:rsidRPr="0032556F">
        <w:rPr>
          <w:rFonts w:cs="Arial"/>
          <w:b/>
          <w:i/>
          <w:color w:val="000000" w:themeColor="text1"/>
          <w:szCs w:val="20"/>
          <w:lang w:val="en-AU"/>
        </w:rPr>
        <w:t>Para</w:t>
      </w:r>
      <w:r>
        <w:rPr>
          <w:rFonts w:cs="Arial"/>
          <w:b/>
          <w:i/>
          <w:color w:val="000000" w:themeColor="text1"/>
          <w:szCs w:val="20"/>
          <w:lang w:val="en-AU"/>
        </w:rPr>
        <w:t>graph</w:t>
      </w:r>
      <w:r w:rsidRPr="0032556F">
        <w:rPr>
          <w:rFonts w:cs="Arial"/>
          <w:b/>
          <w:i/>
          <w:color w:val="000000" w:themeColor="text1"/>
          <w:szCs w:val="20"/>
          <w:lang w:val="en-AU"/>
        </w:rPr>
        <w:t xml:space="preserve"> </w:t>
      </w:r>
      <w:r w:rsidR="0032556F" w:rsidRPr="0032556F">
        <w:rPr>
          <w:rFonts w:cs="Arial"/>
          <w:b/>
          <w:i/>
          <w:szCs w:val="20"/>
          <w:lang w:val="en-AU"/>
        </w:rPr>
        <w:t>6</w:t>
      </w:r>
      <w:r>
        <w:rPr>
          <w:rFonts w:cs="Arial"/>
          <w:b/>
          <w:i/>
          <w:szCs w:val="20"/>
          <w:lang w:val="en-AU"/>
        </w:rPr>
        <w:t>.</w:t>
      </w:r>
      <w:r w:rsidR="00984C96" w:rsidRPr="0032556F">
        <w:rPr>
          <w:rFonts w:cs="Arial"/>
          <w:b/>
          <w:i/>
          <w:szCs w:val="20"/>
          <w:lang w:val="en-AU"/>
        </w:rPr>
        <w:t xml:space="preserve"> Gender in Emergencies</w:t>
      </w:r>
      <w:r w:rsidR="00984C96" w:rsidRPr="0032556F">
        <w:rPr>
          <w:rFonts w:cs="Arial"/>
          <w:i/>
          <w:szCs w:val="20"/>
          <w:lang w:val="en-AU"/>
        </w:rPr>
        <w:t>:</w:t>
      </w:r>
      <w:r w:rsidR="00F525B8">
        <w:rPr>
          <w:rStyle w:val="EndnoteReference"/>
          <w:rFonts w:cs="Arial"/>
          <w:i/>
          <w:szCs w:val="20"/>
          <w:lang w:val="en-AU"/>
        </w:rPr>
        <w:endnoteReference w:id="14"/>
      </w:r>
      <w:r w:rsidR="00984C96" w:rsidRPr="0032556F">
        <w:rPr>
          <w:rFonts w:cs="Arial"/>
          <w:i/>
          <w:szCs w:val="20"/>
          <w:lang w:val="en-AU"/>
        </w:rPr>
        <w:t xml:space="preserve"> </w:t>
      </w:r>
    </w:p>
    <w:p w14:paraId="4591B383" w14:textId="77777777" w:rsidR="007B7264" w:rsidRDefault="007B7264" w:rsidP="007B7264">
      <w:pPr>
        <w:rPr>
          <w:rFonts w:ascii="Calibri" w:eastAsiaTheme="minorHAnsi" w:hAnsi="Calibri"/>
          <w:i/>
          <w:iCs/>
          <w:szCs w:val="22"/>
          <w:lang w:val="en-AU"/>
        </w:rPr>
      </w:pPr>
      <w:r>
        <w:rPr>
          <w:i/>
          <w:iCs/>
        </w:rPr>
        <w:t xml:space="preserve">This short section </w:t>
      </w:r>
      <w:proofErr w:type="spellStart"/>
      <w:r>
        <w:rPr>
          <w:i/>
          <w:iCs/>
        </w:rPr>
        <w:t>summarises</w:t>
      </w:r>
      <w:proofErr w:type="spellEnd"/>
      <w:r>
        <w:rPr>
          <w:i/>
          <w:iCs/>
        </w:rPr>
        <w:t xml:space="preserve"> how previous emergencies impacted women, men, boys and girls differently.  </w:t>
      </w:r>
    </w:p>
    <w:p w14:paraId="01A07459" w14:textId="77777777" w:rsidR="007B7264" w:rsidRDefault="007B7264" w:rsidP="007B7264">
      <w:pPr>
        <w:rPr>
          <w:i/>
          <w:iCs/>
        </w:rPr>
      </w:pPr>
      <w:r>
        <w:rPr>
          <w:i/>
          <w:iCs/>
        </w:rPr>
        <w:t xml:space="preserve">For example, what demographic changes relating to women, men, girls and boys have been found in previous emergencies? </w:t>
      </w:r>
    </w:p>
    <w:p w14:paraId="039C1FF3" w14:textId="77777777" w:rsidR="007B7264" w:rsidRDefault="007B7264" w:rsidP="007B7264">
      <w:pPr>
        <w:pStyle w:val="ListParagraph"/>
        <w:numPr>
          <w:ilvl w:val="0"/>
          <w:numId w:val="18"/>
        </w:numPr>
        <w:rPr>
          <w:i/>
          <w:iCs/>
        </w:rPr>
      </w:pPr>
      <w:r>
        <w:rPr>
          <w:i/>
          <w:iCs/>
        </w:rPr>
        <w:t>During previous emergencies, were there trends about who stayed and who left the area to seek work or assistance elsewhere? If migration occurred, where did they go and for how long?  </w:t>
      </w:r>
    </w:p>
    <w:p w14:paraId="178267CD" w14:textId="77777777" w:rsidR="007B7264" w:rsidRDefault="007B7264" w:rsidP="007B7264">
      <w:pPr>
        <w:pStyle w:val="ListParagraph"/>
        <w:numPr>
          <w:ilvl w:val="0"/>
          <w:numId w:val="18"/>
        </w:numPr>
        <w:rPr>
          <w:i/>
          <w:iCs/>
        </w:rPr>
      </w:pPr>
      <w:r>
        <w:rPr>
          <w:i/>
          <w:iCs/>
        </w:rPr>
        <w:t xml:space="preserve">What were the main lessons learned about delivering a gender sensitive response? I.e. how to collect sex and age disaggregated data, ensuring women’s participation, strong accountability systems that monitor of protection risks  </w:t>
      </w:r>
    </w:p>
    <w:p w14:paraId="5ACE1F7A" w14:textId="309A6B01" w:rsidR="00D124C7" w:rsidRDefault="00D124C7" w:rsidP="00532BCD">
      <w:pPr>
        <w:rPr>
          <w:i/>
          <w:lang w:val="en-AU"/>
        </w:rPr>
      </w:pPr>
    </w:p>
    <w:p w14:paraId="62C18DF3" w14:textId="77777777" w:rsidR="00F32B6F" w:rsidRDefault="00F32B6F" w:rsidP="0032556F">
      <w:pPr>
        <w:rPr>
          <w:rFonts w:cs="Arial"/>
        </w:rPr>
      </w:pPr>
    </w:p>
    <w:p w14:paraId="044D70A8" w14:textId="77777777" w:rsidR="00960DAC" w:rsidRDefault="00960DAC" w:rsidP="0032556F">
      <w:pPr>
        <w:rPr>
          <w:rFonts w:cs="Arial"/>
        </w:rPr>
      </w:pPr>
    </w:p>
    <w:p w14:paraId="58F427D5" w14:textId="77777777" w:rsidR="00960DAC" w:rsidRDefault="00960DAC" w:rsidP="0032556F">
      <w:pPr>
        <w:rPr>
          <w:rFonts w:cs="Arial"/>
        </w:rPr>
      </w:pPr>
    </w:p>
    <w:p w14:paraId="29A90C3E" w14:textId="77777777" w:rsidR="00960DAC" w:rsidRDefault="00960DAC" w:rsidP="0032556F">
      <w:pPr>
        <w:rPr>
          <w:rFonts w:cs="Arial"/>
        </w:rPr>
      </w:pPr>
    </w:p>
    <w:p w14:paraId="554775A6" w14:textId="4FA78848" w:rsidR="00960DAC" w:rsidRDefault="00960DAC" w:rsidP="0032556F">
      <w:pPr>
        <w:rPr>
          <w:rFonts w:cs="Arial"/>
        </w:rPr>
      </w:pPr>
    </w:p>
    <w:p w14:paraId="692405D9" w14:textId="55FBFEF4" w:rsidR="00C27A7F" w:rsidRDefault="00C27A7F" w:rsidP="0032556F">
      <w:pPr>
        <w:rPr>
          <w:rFonts w:cs="Arial"/>
        </w:rPr>
      </w:pPr>
    </w:p>
    <w:p w14:paraId="3F70B6A0" w14:textId="621AE5C0" w:rsidR="00C27A7F" w:rsidRDefault="00C27A7F" w:rsidP="0032556F">
      <w:pPr>
        <w:rPr>
          <w:rFonts w:cs="Arial"/>
        </w:rPr>
      </w:pPr>
    </w:p>
    <w:p w14:paraId="3CECD77C" w14:textId="651376A1" w:rsidR="00C27A7F" w:rsidRDefault="00C27A7F" w:rsidP="0032556F">
      <w:pPr>
        <w:rPr>
          <w:rFonts w:cs="Arial"/>
        </w:rPr>
      </w:pPr>
    </w:p>
    <w:p w14:paraId="36BADC60" w14:textId="77777777" w:rsidR="00C27A7F" w:rsidRPr="00CC0CBF" w:rsidRDefault="00C27A7F" w:rsidP="0032556F">
      <w:pPr>
        <w:rPr>
          <w:rFonts w:cs="Arial"/>
        </w:rPr>
      </w:pPr>
    </w:p>
    <w:sectPr w:rsidR="00C27A7F" w:rsidRPr="00CC0CBF" w:rsidSect="00C27A7F">
      <w:headerReference w:type="default" r:id="rId9"/>
      <w:footerReference w:type="default" r:id="rId10"/>
      <w:headerReference w:type="first" r:id="rId11"/>
      <w:footerReference w:type="first" r:id="rId12"/>
      <w:endnotePr>
        <w:numFmt w:val="decimal"/>
      </w:endnotePr>
      <w:type w:val="continuous"/>
      <w:pgSz w:w="11906" w:h="16838"/>
      <w:pgMar w:top="142" w:right="964" w:bottom="794" w:left="964" w:header="0" w:footer="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DDC4" w14:textId="77777777" w:rsidR="005C6ACF" w:rsidRDefault="005C6ACF" w:rsidP="008C2949">
      <w:r>
        <w:separator/>
      </w:r>
    </w:p>
  </w:endnote>
  <w:endnote w:type="continuationSeparator" w:id="0">
    <w:p w14:paraId="5ED71852" w14:textId="77777777" w:rsidR="005C6ACF" w:rsidRDefault="005C6ACF" w:rsidP="008C2949">
      <w:r>
        <w:continuationSeparator/>
      </w:r>
    </w:p>
  </w:endnote>
  <w:endnote w:id="1">
    <w:p w14:paraId="2FA1805D" w14:textId="77777777" w:rsidR="00C27A7F" w:rsidRDefault="00C27A7F" w:rsidP="00C27A7F">
      <w:pPr>
        <w:pStyle w:val="EndnoteText"/>
      </w:pPr>
      <w:r>
        <w:rPr>
          <w:rStyle w:val="EndnoteReference"/>
        </w:rPr>
        <w:endnoteRef/>
      </w:r>
      <w:r>
        <w:t xml:space="preserve"> Insert source</w:t>
      </w:r>
    </w:p>
  </w:endnote>
  <w:endnote w:id="2">
    <w:p w14:paraId="5DC480D6" w14:textId="77777777" w:rsidR="00BE1B69" w:rsidRDefault="00BE1B69">
      <w:pPr>
        <w:pStyle w:val="EndnoteText"/>
      </w:pPr>
      <w:r>
        <w:rPr>
          <w:rStyle w:val="EndnoteReference"/>
        </w:rPr>
        <w:endnoteRef/>
      </w:r>
      <w:r>
        <w:t xml:space="preserve"> Ibid</w:t>
      </w:r>
    </w:p>
  </w:endnote>
  <w:endnote w:id="3">
    <w:p w14:paraId="568F8A9A" w14:textId="343BBFDA" w:rsidR="00BE1B69" w:rsidRDefault="00BE1B69">
      <w:pPr>
        <w:pStyle w:val="EndnoteText"/>
      </w:pPr>
      <w:r>
        <w:rPr>
          <w:rStyle w:val="EndnoteReference"/>
        </w:rPr>
        <w:endnoteRef/>
      </w:r>
      <w:r w:rsidR="003D1A4D">
        <w:t xml:space="preserve"> </w:t>
      </w:r>
    </w:p>
  </w:endnote>
  <w:endnote w:id="4">
    <w:p w14:paraId="5BC50F42" w14:textId="5BCBC723" w:rsidR="00BE1B69" w:rsidRDefault="00BE1B69">
      <w:pPr>
        <w:pStyle w:val="EndnoteText"/>
      </w:pPr>
      <w:r>
        <w:rPr>
          <w:rStyle w:val="EndnoteReference"/>
        </w:rPr>
        <w:endnoteRef/>
      </w:r>
      <w:r w:rsidR="003D1A4D">
        <w:t xml:space="preserve"> </w:t>
      </w:r>
    </w:p>
  </w:endnote>
  <w:endnote w:id="5">
    <w:p w14:paraId="31E74499" w14:textId="6A1383CA" w:rsidR="00BE1B69" w:rsidRDefault="00BE1B69">
      <w:pPr>
        <w:pStyle w:val="EndnoteText"/>
      </w:pPr>
      <w:r>
        <w:rPr>
          <w:rStyle w:val="EndnoteReference"/>
        </w:rPr>
        <w:endnoteRef/>
      </w:r>
      <w:r w:rsidR="003D1A4D">
        <w:t xml:space="preserve"> </w:t>
      </w:r>
    </w:p>
  </w:endnote>
  <w:endnote w:id="6">
    <w:p w14:paraId="103F7175" w14:textId="6A06D076" w:rsidR="00BE1B69" w:rsidRDefault="00BE1B69">
      <w:pPr>
        <w:pStyle w:val="EndnoteText"/>
      </w:pPr>
      <w:r>
        <w:rPr>
          <w:rStyle w:val="EndnoteReference"/>
        </w:rPr>
        <w:endnoteRef/>
      </w:r>
      <w:r w:rsidR="003D1A4D">
        <w:t xml:space="preserve"> </w:t>
      </w:r>
    </w:p>
  </w:endnote>
  <w:endnote w:id="7">
    <w:p w14:paraId="6CF0611B" w14:textId="203AA820" w:rsidR="002971A7" w:rsidRPr="00960DAC" w:rsidRDefault="002971A7">
      <w:pPr>
        <w:pStyle w:val="EndnoteText"/>
        <w:rPr>
          <w:lang w:val="en-AU"/>
        </w:rPr>
      </w:pPr>
      <w:r>
        <w:rPr>
          <w:rStyle w:val="EndnoteReference"/>
        </w:rPr>
        <w:endnoteRef/>
      </w:r>
      <w:r>
        <w:t xml:space="preserve"> </w:t>
      </w:r>
    </w:p>
  </w:endnote>
  <w:endnote w:id="8">
    <w:p w14:paraId="5CCA2D36" w14:textId="7E72BD03" w:rsidR="00BE1B69" w:rsidRDefault="00BE1B69">
      <w:pPr>
        <w:pStyle w:val="EndnoteText"/>
      </w:pPr>
      <w:r>
        <w:rPr>
          <w:rStyle w:val="EndnoteReference"/>
        </w:rPr>
        <w:endnoteRef/>
      </w:r>
      <w:r w:rsidR="003D1A4D">
        <w:t xml:space="preserve"> </w:t>
      </w:r>
    </w:p>
  </w:endnote>
  <w:endnote w:id="9">
    <w:p w14:paraId="7953E86B" w14:textId="119C71C2" w:rsidR="00F525B8" w:rsidRDefault="00F525B8">
      <w:pPr>
        <w:pStyle w:val="EndnoteText"/>
      </w:pPr>
      <w:r>
        <w:rPr>
          <w:rStyle w:val="EndnoteReference"/>
        </w:rPr>
        <w:endnoteRef/>
      </w:r>
      <w:r>
        <w:t xml:space="preserve"> </w:t>
      </w:r>
    </w:p>
  </w:endnote>
  <w:endnote w:id="10">
    <w:p w14:paraId="00BE6152" w14:textId="29C7A047" w:rsidR="00F525B8" w:rsidRDefault="00F525B8">
      <w:pPr>
        <w:pStyle w:val="EndnoteText"/>
      </w:pPr>
      <w:r>
        <w:rPr>
          <w:rStyle w:val="EndnoteReference"/>
        </w:rPr>
        <w:endnoteRef/>
      </w:r>
      <w:r>
        <w:t xml:space="preserve"> </w:t>
      </w:r>
    </w:p>
  </w:endnote>
  <w:endnote w:id="11">
    <w:p w14:paraId="007401E8" w14:textId="43576582" w:rsidR="00F525B8" w:rsidRDefault="00F525B8">
      <w:pPr>
        <w:pStyle w:val="EndnoteText"/>
      </w:pPr>
      <w:r>
        <w:rPr>
          <w:rStyle w:val="EndnoteReference"/>
        </w:rPr>
        <w:endnoteRef/>
      </w:r>
      <w:r>
        <w:t xml:space="preserve"> </w:t>
      </w:r>
    </w:p>
  </w:endnote>
  <w:endnote w:id="12">
    <w:p w14:paraId="321C61C3" w14:textId="5FA23EAE" w:rsidR="00F525B8" w:rsidRDefault="00F525B8">
      <w:pPr>
        <w:pStyle w:val="EndnoteText"/>
      </w:pPr>
      <w:r>
        <w:rPr>
          <w:rStyle w:val="EndnoteReference"/>
        </w:rPr>
        <w:endnoteRef/>
      </w:r>
      <w:r>
        <w:t xml:space="preserve"> </w:t>
      </w:r>
    </w:p>
  </w:endnote>
  <w:endnote w:id="13">
    <w:p w14:paraId="67C87402" w14:textId="6918A865" w:rsidR="00F525B8" w:rsidRDefault="00F525B8">
      <w:pPr>
        <w:pStyle w:val="EndnoteText"/>
      </w:pPr>
      <w:r>
        <w:rPr>
          <w:rStyle w:val="EndnoteReference"/>
        </w:rPr>
        <w:endnoteRef/>
      </w:r>
      <w:r>
        <w:t xml:space="preserve"> </w:t>
      </w:r>
    </w:p>
  </w:endnote>
  <w:endnote w:id="14">
    <w:p w14:paraId="7C9E620A" w14:textId="7839F85B" w:rsidR="00F525B8" w:rsidRDefault="00F525B8">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ITC Officina Sans Book">
    <w:altName w:val="Cambri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Officina Sans ITC TT">
    <w:altName w:val="Cambria"/>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B8CE" w14:textId="2D8B4008" w:rsidR="00BE1B69" w:rsidRPr="00BC1A63" w:rsidRDefault="00960DAC" w:rsidP="00BC1A63">
    <w:pPr>
      <w:pStyle w:val="Footer"/>
      <w:ind w:left="-1276"/>
      <w:rPr>
        <w:b/>
      </w:rPr>
    </w:pPr>
    <w:r>
      <w:rPr>
        <w:b/>
        <w:noProof/>
        <w:lang w:val="en-AU" w:eastAsia="en-AU"/>
      </w:rPr>
      <mc:AlternateContent>
        <mc:Choice Requires="wps">
          <w:drawing>
            <wp:anchor distT="0" distB="0" distL="114300" distR="114300" simplePos="0" relativeHeight="251660288" behindDoc="0" locked="0" layoutInCell="1" allowOverlap="1" wp14:anchorId="62172788" wp14:editId="56A7F421">
              <wp:simplePos x="0" y="0"/>
              <wp:positionH relativeFrom="margin">
                <wp:posOffset>-1488440</wp:posOffset>
              </wp:positionH>
              <wp:positionV relativeFrom="paragraph">
                <wp:posOffset>-2799080</wp:posOffset>
              </wp:positionV>
              <wp:extent cx="9247505" cy="525780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7505" cy="5257800"/>
                      </a:xfrm>
                      <a:prstGeom prst="rect">
                        <a:avLst/>
                      </a:prstGeom>
                      <a:solidFill>
                        <a:schemeClr val="accent6">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40161" dir="4293903"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4F9DE" id="Rectangle 15" o:spid="_x0000_s1026" style="position:absolute;margin-left:-117.2pt;margin-top:-220.4pt;width:728.1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WxKAMAAPgGAAAOAAAAZHJzL2Uyb0RvYy54bWysVdFumzAUfZ+0f7D8ToEEQkAlVZIm06Ru&#10;q9ZNe3bABGvGZrYT2k37912bhCatKk3deEC+trk+59zjy+XVfcPRnirNpMhxeBFgREUhSya2Of76&#10;Ze1NMdKGiJJwKWiOH6jGV7O3by67NqMjWUteUoUgidBZ1+a4NqbNfF8XNW2IvpAtFbBYSdUQA6Ha&#10;+qUiHWRvuD8KgonfSVW2ShZUa5i97hfxzOWvKlqYT1WlqUE8x4DNuLdy7419+7NLkm0VaWtWHGCQ&#10;V6BoCBNw6JDqmhiCdoo9S9WwQkktK3NRyMaXVcUK6jgAmzB4wuauJi11XEAc3Q4y6f+Xtvi4v1WI&#10;lTmOMBKkgRJ9BtGI2HKKwtjq07U6g2137a2yDHV7I4vvGgm5rGEbnSslu5qSElCFdr9/9oENNHyK&#10;Nt0HWUJ6sjPSSXVfqcYmBBHQvavIw1ARem9QAZPpKEriIMaogLV4FCfTwNXMJ9nx81Zp847KBtlB&#10;jhWgd+nJ/kYbC4dkxy0OvuSsXDPOXWBtRpdcoT0Bg5CioMJM3Od81wDefj4M7NN7BebBUf38EYpz&#10;q03jTtOnJ3BhzxHSntiD6Weo82aPkGRAF4Z2pyXufPMrDUdRsBil3noyTbxoHcVemgRTLwjTRToJ&#10;ojS6Xv+2UMMoq1lZUnHDBD16OIz+ziOH29S7z7kYdTkeT4Gyk+GMzMCzp89N+EyqNH6tUg0z0Ak4&#10;a3IMRR6yWGetRAnakcwQxvuxf87a6Q7SnSs4X8dBEo2nXpLEYy8arwJvMV0vvfkynEyS1WK5WIXn&#10;Cq5cVfS/i+iAHEtsA7kDdnd12aGSWZtGQTgJMQTQi6JROk6DMUaEb6GJFkZhpKT5xkztOoC9FTbH&#10;E/lfcqutwEtmJRnhbU36+g0b4YoMuZ2UA9pe2EciJ7oftHqUHrIcfexagL31fffYyPIBOgBwctcc&#10;fhcwqKX6iVEHrTfH+seOKIoRfy+gi6RhFNle7YIoTkYQqNOVzekKEQWkyrEB/dxwafr+vmsV29Zw&#10;Uu9SIefQeSrmeoLtSj0qwG8DaK+OyeFXYPv3aex2Pf6wZn8AAAD//wMAUEsDBBQABgAIAAAAIQAF&#10;eGFv4QAAAA4BAAAPAAAAZHJzL2Rvd25yZXYueG1sTI/BbsIwDIbvk/YOkSftBimhYqxrihASOzGh&#10;sT1ASE1baJyqCVDefubEbrb86ff354vBteKCfWg8aZiMExBI1pcNVRp+f9ajOYgQDZWm9YQabhhg&#10;UTw/5SYr/ZW+8bKLleAQCpnRUMfYZVIGW6MzYew7JL4dfO9M5LWvZNmbK4e7VqokmUlnGuIPtelw&#10;VaM97c5Ow/HzVN1ovfxadccZbt3BWrXZaP36Miw/QEQc4gOGuz6rQ8FOe3+mMohWw0hN05RZntI0&#10;4RZ3RqnJO4i9hun8TYEscvm/RvEHAAD//wMAUEsBAi0AFAAGAAgAAAAhALaDOJL+AAAA4QEAABMA&#10;AAAAAAAAAAAAAAAAAAAAAFtDb250ZW50X1R5cGVzXS54bWxQSwECLQAUAAYACAAAACEAOP0h/9YA&#10;AACUAQAACwAAAAAAAAAAAAAAAAAvAQAAX3JlbHMvLnJlbHNQSwECLQAUAAYACAAAACEAwZSVsSgD&#10;AAD4BgAADgAAAAAAAAAAAAAAAAAuAgAAZHJzL2Uyb0RvYy54bWxQSwECLQAUAAYACAAAACEABXhh&#10;b+EAAAAOAQAADwAAAAAAAAAAAAAAAACCBQAAZHJzL2Rvd25yZXYueG1sUEsFBgAAAAAEAAQA8wAA&#10;AJAGAAAAAA==&#10;" fillcolor="#f79646 [3209]" stroked="f" strokecolor="#f2f2f2 [3041]" strokeweight="3pt">
              <v:shadow color="#974706 [1609]" opacity=".5" offset="1pt,3pt"/>
              <w10:wrap anchorx="margin"/>
            </v:rect>
          </w:pict>
        </mc:Fallback>
      </mc:AlternateContent>
    </w:r>
    <w:r w:rsidR="00BE1B69">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7FDD" w14:textId="77777777" w:rsidR="00BE1B69" w:rsidRPr="00B6795E" w:rsidRDefault="00BE1B69" w:rsidP="006812FE">
    <w:pPr>
      <w:pStyle w:val="Footer"/>
      <w:tabs>
        <w:tab w:val="clear" w:pos="4513"/>
        <w:tab w:val="clear" w:pos="9026"/>
        <w:tab w:val="left" w:pos="1019"/>
      </w:tabs>
      <w:ind w:left="-426"/>
    </w:pPr>
    <w:r w:rsidRPr="006812FE">
      <w:rPr>
        <w:noProof/>
        <w:lang w:val="en-AU" w:eastAsia="en-AU"/>
      </w:rPr>
      <w:drawing>
        <wp:inline distT="0" distB="0" distL="0" distR="0" wp14:anchorId="5C6F0D2F" wp14:editId="0A5DE85A">
          <wp:extent cx="655876" cy="436728"/>
          <wp:effectExtent l="0" t="0" r="0" b="1905"/>
          <wp:docPr id="91" name="Picture 11" descr="word templat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templat footer.jpg"/>
                  <pic:cNvPicPr/>
                </pic:nvPicPr>
                <pic:blipFill rotWithShape="1">
                  <a:blip r:embed="rId1"/>
                  <a:srcRect b="27680"/>
                  <a:stretch/>
                </pic:blipFill>
                <pic:spPr bwMode="auto">
                  <a:xfrm>
                    <a:off x="0" y="0"/>
                    <a:ext cx="656114" cy="436886"/>
                  </a:xfrm>
                  <a:prstGeom prst="rect">
                    <a:avLst/>
                  </a:prstGeom>
                  <a:ln>
                    <a:noFill/>
                  </a:ln>
                  <a:extLst>
                    <a:ext uri="{53640926-AAD7-44D8-BBD7-CCE9431645EC}">
                      <a14:shadowObscured xmlns:a14="http://schemas.microsoft.com/office/drawing/2010/main"/>
                    </a:ext>
                  </a:extLst>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BB2C" w14:textId="77777777" w:rsidR="005C6ACF" w:rsidRDefault="005C6ACF" w:rsidP="008C2949">
      <w:r>
        <w:separator/>
      </w:r>
    </w:p>
  </w:footnote>
  <w:footnote w:type="continuationSeparator" w:id="0">
    <w:p w14:paraId="547D60E1" w14:textId="77777777" w:rsidR="005C6ACF" w:rsidRDefault="005C6ACF" w:rsidP="008C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D36D" w14:textId="586B7598" w:rsidR="00BE1B69" w:rsidRPr="002D6D0C" w:rsidRDefault="00BE1B69" w:rsidP="00BC1A63">
    <w:pPr>
      <w:pStyle w:val="Header"/>
      <w:ind w:left="-567" w:hanging="851"/>
      <w:rPr>
        <w:rFonts w:ascii="Officina Sans ITC TT" w:hAnsi="Officina Sans ITC TT"/>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5D44" w14:textId="77041058" w:rsidR="00BE1B69" w:rsidRDefault="00C27A7F" w:rsidP="00C27A7F">
    <w:pPr>
      <w:pStyle w:val="Header"/>
      <w:tabs>
        <w:tab w:val="clear" w:pos="4513"/>
        <w:tab w:val="clear" w:pos="9026"/>
        <w:tab w:val="left" w:pos="5534"/>
        <w:tab w:val="left" w:pos="8704"/>
      </w:tabs>
      <w:ind w:left="-1276"/>
    </w:pPr>
    <w:r>
      <w:rPr>
        <w:noProof/>
        <w:lang w:val="en-AU" w:eastAsia="en-AU"/>
      </w:rPr>
      <mc:AlternateContent>
        <mc:Choice Requires="wps">
          <w:drawing>
            <wp:anchor distT="0" distB="0" distL="114300" distR="114300" simplePos="0" relativeHeight="251658240" behindDoc="0" locked="0" layoutInCell="1" allowOverlap="1" wp14:anchorId="2D546D5D" wp14:editId="0F2B5871">
              <wp:simplePos x="0" y="0"/>
              <wp:positionH relativeFrom="column">
                <wp:posOffset>-687203</wp:posOffset>
              </wp:positionH>
              <wp:positionV relativeFrom="paragraph">
                <wp:posOffset>1815151</wp:posOffset>
              </wp:positionV>
              <wp:extent cx="7767955" cy="1917511"/>
              <wp:effectExtent l="0" t="0" r="4445" b="698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7955" cy="1917511"/>
                      </a:xfrm>
                      <a:prstGeom prst="rect">
                        <a:avLst/>
                      </a:prstGeom>
                      <a:solidFill>
                        <a:schemeClr val="accent6">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40161" dir="4293903" algn="ctr" rotWithShape="0">
                                <a:schemeClr val="accent6">
                                  <a:lumMod val="50000"/>
                                  <a:lumOff val="0"/>
                                  <a:alpha val="50000"/>
                                </a:schemeClr>
                              </a:outerShdw>
                            </a:effectLst>
                          </a14:hiddenEffects>
                        </a:ext>
                      </a:extLst>
                    </wps:spPr>
                    <wps:txbx>
                      <w:txbxContent>
                        <w:p w14:paraId="40C0A1CB" w14:textId="77777777" w:rsidR="00BE1B69" w:rsidRPr="001F2A47" w:rsidRDefault="00BE1B69" w:rsidP="00E71D4E">
                          <w:pPr>
                            <w:ind w:left="1418"/>
                            <w:rPr>
                              <w:rFonts w:ascii="ITC Officina Sans Book" w:hAnsi="ITC Officina Sans Book"/>
                              <w:color w:val="FFFFFF" w:themeColor="background1"/>
                              <w:sz w:val="44"/>
                              <w:szCs w:val="4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46D5D" id="_x0000_t202" coordsize="21600,21600" o:spt="202" path="m,l,21600r21600,l21600,xe">
              <v:stroke joinstyle="miter"/>
              <v:path gradientshapeok="t" o:connecttype="rect"/>
            </v:shapetype>
            <v:shape id="Text Box 11" o:spid="_x0000_s1026" type="#_x0000_t202" style="position:absolute;left:0;text-align:left;margin-left:-54.1pt;margin-top:142.95pt;width:611.65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LQMAAA4HAAAOAAAAZHJzL2Uyb0RvYy54bWysVd9v2jAQfp+0/8Hye5oEAiFRwwQUpknd&#10;D6md9mwSh1hz7Mw2hG7a/76zDRRaVZq65SHKne27+777fLl+t2852lGlmRQFjq8ijKgoZcXEpsBf&#10;71fBBCNtiKgIl4IW+IFq/G769s113+V0IBvJK6oQBBE677sCN8Z0eRjqsqEt0VeyowIWa6laYsBU&#10;m7BSpIfoLQ8HUTQOe6mqTsmSag3eG7+Ipy5+XdPSfK5rTQ3iBYbajHsr917bdzi9JvlGka5h5aEM&#10;8ooqWsIEJD2FuiGGoK1iz0K1rFRSy9pclbINZV2zkjoMgCaOnqC5a0hHHRYgR3cnmvT/C1t+2n1R&#10;iFUFHmAkSAstuqd7g+Zyj+LY0tN3Oodddx3sM3vwQ5sdVN3dyvK7RkIuGiI2dKaU7BtKKijPnQzP&#10;jvo42gZZ9x9lBXnI1kgXaF+r1nIHbCCIDm16OLXG1lKCM03HaTYaYVTCWpzF6chXF5L8eLxT2ryn&#10;skX2o8AKeu/Ck92tNgAEth632GxaclatGOfOsHqjC67QjoBSSFlSYcbuON+2UK/3x5F9vGjAD9Ly&#10;fueC+E62NozLdpGBC5tHSJvRF+M91InUV0hygAufdqcF7gT0K4sHSTQfZMFqPEmDZJWMgiyNJkEU&#10;Z/NsHCVZcrP6bUuNk7xhVUXFLRP0KOY4+TuxHK6Vl6GTM+oLPJwAZEfDBZgTTg+fG6+Ic6qy0WuZ&#10;apmBkcBZW+DJGd9WWUtRuQtrCOP+O7xE7XgH6i4ZnK1GUZoMJ0GajoZBMlxGwXyyWgSzRTwep8v5&#10;Yr6MLxlcuq7ofyfRFXJssTXkFtDdNVWPKmZlmkTxOMZgwFBKBtkwi4YYEb6BaVoahZGS5hszjRsF&#10;9lbYGE/of0mttgMviZXkhHcN8f07bXwm4VO1nthHIGe8H7h6pB6iHHXsRoC99f7+m/16fxgpa1k9&#10;wDAAeO7Gwy8EPhqpfmLUwzgusP6xJYpixD8IGChZnCR2fjsjGaUDMNT5yvp8hYgSQh0Y9MbC+Km/&#10;7RTbNJDLS1bIGYyhmrkBYeeVrwvAWAOGroN1+EHYqX5uu12Pv7HpHwAAAP//AwBQSwMEFAAGAAgA&#10;AAAhAMs60WziAAAADQEAAA8AAABkcnMvZG93bnJldi54bWxMj8FOwzAQRO9I/IO1SNxax5ES0hCn&#10;Qkj0AOVAi+DqxtskIl4H203D3+Oe4Liap5m31Xo2A5vQ+d6SBLFMgCE1VvfUSnjfPy0KYD4o0mqw&#10;hBJ+0MO6vr6qVKntmd5w2oWWxRLypZLQhTCWnPumQ6P80o5IMTtaZ1SIp2u5duocy83A0yTJuVE9&#10;xYVOjfjYYfO1OxkJH+J1o/ebz+PL80x5cPl2+qatlLc388M9sIBz+IPhoh/VoY5OB3si7dkgYSGS&#10;Io2shLTIVsAuiBCZAHaQkBV3K+B1xf9/Uf8CAAD//wMAUEsBAi0AFAAGAAgAAAAhALaDOJL+AAAA&#10;4QEAABMAAAAAAAAAAAAAAAAAAAAAAFtDb250ZW50X1R5cGVzXS54bWxQSwECLQAUAAYACAAAACEA&#10;OP0h/9YAAACUAQAACwAAAAAAAAAAAAAAAAAvAQAAX3JlbHMvLnJlbHNQSwECLQAUAAYACAAAACEA&#10;fvkx/S0DAAAOBwAADgAAAAAAAAAAAAAAAAAuAgAAZHJzL2Uyb0RvYy54bWxQSwECLQAUAAYACAAA&#10;ACEAyzrRbOIAAAANAQAADwAAAAAAAAAAAAAAAACHBQAAZHJzL2Rvd25yZXYueG1sUEsFBgAAAAAE&#10;AAQA8wAAAJYGAAAAAA==&#10;" fillcolor="#f79646 [3209]" stroked="f" strokecolor="#f2f2f2 [3041]" strokeweight="3pt">
              <v:shadow color="#974706 [1609]" opacity=".5" offset="1pt,3pt"/>
              <v:textbox>
                <w:txbxContent>
                  <w:p w14:paraId="40C0A1CB" w14:textId="77777777" w:rsidR="00BE1B69" w:rsidRPr="001F2A47" w:rsidRDefault="00BE1B69" w:rsidP="00E71D4E">
                    <w:pPr>
                      <w:ind w:left="1418"/>
                      <w:rPr>
                        <w:rFonts w:ascii="ITC Officina Sans Book" w:hAnsi="ITC Officina Sans Book"/>
                        <w:color w:val="FFFFFF" w:themeColor="background1"/>
                        <w:sz w:val="44"/>
                        <w:szCs w:val="44"/>
                      </w:rPr>
                    </w:pPr>
                  </w:p>
                </w:txbxContent>
              </v:textbox>
            </v:shape>
          </w:pict>
        </mc:Fallback>
      </mc:AlternateContent>
    </w:r>
    <w:r w:rsidRPr="0059752C">
      <w:rPr>
        <w:noProof/>
        <w:lang w:val="en-AU" w:eastAsia="en-AU"/>
      </w:rPr>
      <w:drawing>
        <wp:anchor distT="0" distB="0" distL="114300" distR="114300" simplePos="0" relativeHeight="251662336" behindDoc="1" locked="0" layoutInCell="1" allowOverlap="1" wp14:anchorId="04EE6300" wp14:editId="2F3415AC">
          <wp:simplePos x="0" y="0"/>
          <wp:positionH relativeFrom="column">
            <wp:posOffset>-809625</wp:posOffset>
          </wp:positionH>
          <wp:positionV relativeFrom="paragraph">
            <wp:posOffset>0</wp:posOffset>
          </wp:positionV>
          <wp:extent cx="7774940" cy="1835150"/>
          <wp:effectExtent l="0" t="0" r="0" b="0"/>
          <wp:wrapNone/>
          <wp:docPr id="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510 CAMBODIA10 IMG_4367.jpg"/>
                  <pic:cNvPicPr/>
                </pic:nvPicPr>
                <pic:blipFill rotWithShape="1">
                  <a:blip r:embed="rId1" cstate="print">
                    <a:extLst>
                      <a:ext uri="{28A0092B-C50C-407E-A947-70E740481C1C}">
                        <a14:useLocalDpi xmlns:a14="http://schemas.microsoft.com/office/drawing/2010/main" val="0"/>
                      </a:ext>
                    </a:extLst>
                  </a:blip>
                  <a:srcRect l="-1858" t="-1" r="-269" b="39822"/>
                  <a:stretch/>
                </pic:blipFill>
                <pic:spPr bwMode="auto">
                  <a:xfrm>
                    <a:off x="0" y="0"/>
                    <a:ext cx="7774940" cy="183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0" layoutInCell="1" allowOverlap="1" wp14:anchorId="1AF46446" wp14:editId="2FE998C6">
              <wp:simplePos x="0" y="0"/>
              <wp:positionH relativeFrom="column">
                <wp:posOffset>-17467</wp:posOffset>
              </wp:positionH>
              <wp:positionV relativeFrom="paragraph">
                <wp:posOffset>1897465</wp:posOffset>
              </wp:positionV>
              <wp:extent cx="3108325" cy="141351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413510"/>
                      </a:xfrm>
                      <a:prstGeom prst="rect">
                        <a:avLst/>
                      </a:prstGeom>
                      <a:noFill/>
                      <a:ln>
                        <a:noFill/>
                      </a:ln>
                      <a:effectLst/>
                      <a:extLst>
                        <a:ext uri="{909E8E84-426E-40DD-AFC4-6F175D3DCCD1}">
                          <a14:hiddenFill xmlns:a14="http://schemas.microsoft.com/office/drawing/2010/main">
                            <a:solidFill>
                              <a:schemeClr val="accent6">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A20141" w14:textId="77777777" w:rsidR="00BE1B69" w:rsidRDefault="00BE1B69">
                          <w:pPr>
                            <w:rPr>
                              <w:rFonts w:cs="Arial"/>
                              <w:b/>
                              <w:color w:val="FFFFFF" w:themeColor="background1"/>
                              <w:sz w:val="72"/>
                              <w:szCs w:val="72"/>
                            </w:rPr>
                          </w:pPr>
                          <w:r>
                            <w:rPr>
                              <w:rFonts w:cs="Arial"/>
                              <w:b/>
                              <w:color w:val="FFFFFF" w:themeColor="background1"/>
                              <w:sz w:val="72"/>
                              <w:szCs w:val="72"/>
                            </w:rPr>
                            <w:t>Add</w:t>
                          </w:r>
                        </w:p>
                        <w:p w14:paraId="4916CA7E" w14:textId="77777777" w:rsidR="00BE1B69" w:rsidRPr="00AD6472" w:rsidRDefault="00BE1B69">
                          <w:pPr>
                            <w:rPr>
                              <w:rFonts w:cs="Arial"/>
                              <w:b/>
                              <w:color w:val="FFFFFF" w:themeColor="background1"/>
                              <w:sz w:val="72"/>
                              <w:szCs w:val="72"/>
                            </w:rPr>
                          </w:pPr>
                          <w:r>
                            <w:rPr>
                              <w:rFonts w:cs="Arial"/>
                              <w:b/>
                              <w:color w:val="FFFFFF" w:themeColor="background1"/>
                              <w:sz w:val="72"/>
                              <w:szCs w:val="72"/>
                            </w:rPr>
                            <w:t>Country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46446" id="Text Box 19" o:spid="_x0000_s1027" type="#_x0000_t202" style="position:absolute;left:0;text-align:left;margin-left:-1.4pt;margin-top:149.4pt;width:244.75pt;height:1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aEgMAAPUGAAAOAAAAZHJzL2Uyb0RvYy54bWysVV1vmzAUfZ+0/2D5nYITJwFUOiUkTJO6&#10;D2nbD3DABGtgM9sp6ab9912bJqXdHqZtPCD72j4+99wPX786dS2649oIJTNMriKMuCxVJeQhw58/&#10;FUGMkbFMVqxVkmf4nhv86ubli+uhT/lMNaqtuEYAIk069BlurO3TMDRlwztmrlTPJSzWSnfMwlQf&#10;wkqzAdC7NpxF0TIclK56rUpuDFi34yK+8fh1zUv7vq4Nt6jNMHCz/q/9f+/+4c01Sw+a9Y0oH2iw&#10;v2DRMSHh0gvUllmGjlr8AtWJUiujantVqi5UdS1K7n0Ab0j0zJuPDeu59wXEMf1FJvP/YMt3dx80&#10;ElWG5xhJ1kGIPvGTRRt1QiRx8gy9SWHXxx722RPYIczeVdPfqvKLQVLlDZMHvtZaDQ1nFdAj7mQ4&#10;OTriGAeyH96qCu5hR6s80KnWndMO1ECADmG6v4TGcSnBOCdRPJ8tMCphjVAyXxAfvJCl5+O9NvY1&#10;Vx1ygwxriL2HZ3e3xjo6LD1vcbdJVYi29fFv5RMDbBwt3CfQeJqlQAWGbqcj5YP7PYmSXbyLaUBn&#10;y11Ao+02WBc5DZYFWS22822eb8kPx4LQtBFVxaW79JxohP5ZIB9SfkyRS6oZ1YrKwTlKvmB43mp0&#10;xyDVWVlyaZfe//bYgeCjnUTuG7Me7FAbo/2s5QXGyzW5IXzqgV8GGZ6pQWY02sySoFjGq4AWdBEk&#10;qygOIpJskmVEE7otnqpxKyT/dzXQAAkSg2/e3wnrX3Rp7Zi7U02Sxd9JwtJOWGheregyHE+EdTWw&#10;k5VPLctEO44nCjqvf6/gulhEKzqPg9VqMQ/ofBcFm7jIg3VOlsvVbpNvds/yaedz1Py7iD6Uk4Sf&#10;8H2445EyVMi5GnyRu7oeK9ye9iffTnwHcA1gr6p7qHqtoCahtOGtgEGj9DeMBui7GTZfj0xzjNo3&#10;EjpHQih1jdpP6GI1g4meruynK0yWAJVhi9E4zO3Y3I+9FocGbhrjLdUauk0tfB94ZAUeuQn0Vu/b&#10;wzvgmvd07nc9vlY3PwEAAP//AwBQSwMEFAAGAAgAAAAhAAE2Yd7eAAAACgEAAA8AAABkcnMvZG93&#10;bnJldi54bWxMj81OwzAQhO9IvIO1SFxQ69RqQghxKgTqA1C49ObaSxLVP5HttilPz3KC2452NPNN&#10;u5mdZWeMaQxewmpZAEOvgxl9L+HzY7uogaWsvFE2eJRwxQSb7vamVY0JF/+O513uGYX41CgJQ85T&#10;w3nSAzqVlmFCT7+vEJ3KJGPPTVQXCneWi6KouFOjp4ZBTfg6oD7uTk5CFMfvN9ym0pZ7fX2Ial+h&#10;LqW8v5tfnoFlnPOfGX7xCR06YjqEkzeJWQkLQeRZgniq6SDDuq4egR0klGK1Bt61/P+E7gcAAP//&#10;AwBQSwECLQAUAAYACAAAACEAtoM4kv4AAADhAQAAEwAAAAAAAAAAAAAAAAAAAAAAW0NvbnRlbnRf&#10;VHlwZXNdLnhtbFBLAQItABQABgAIAAAAIQA4/SH/1gAAAJQBAAALAAAAAAAAAAAAAAAAAC8BAABf&#10;cmVscy8ucmVsc1BLAQItABQABgAIAAAAIQBx+a8aEgMAAPUGAAAOAAAAAAAAAAAAAAAAAC4CAABk&#10;cnMvZTJvRG9jLnhtbFBLAQItABQABgAIAAAAIQABNmHe3gAAAAoBAAAPAAAAAAAAAAAAAAAAAGwF&#10;AABkcnMvZG93bnJldi54bWxQSwUGAAAAAAQABADzAAAAdwYAAAAA&#10;" filled="f" fillcolor="#f79646 [3209]" stroked="f" strokecolor="#f2f2f2 [3041]" strokeweight="3pt">
              <v:textbox>
                <w:txbxContent>
                  <w:p w14:paraId="13A20141" w14:textId="77777777" w:rsidR="00BE1B69" w:rsidRDefault="00BE1B69">
                    <w:pPr>
                      <w:rPr>
                        <w:rFonts w:cs="Arial"/>
                        <w:b/>
                        <w:color w:val="FFFFFF" w:themeColor="background1"/>
                        <w:sz w:val="72"/>
                        <w:szCs w:val="72"/>
                      </w:rPr>
                    </w:pPr>
                    <w:r>
                      <w:rPr>
                        <w:rFonts w:cs="Arial"/>
                        <w:b/>
                        <w:color w:val="FFFFFF" w:themeColor="background1"/>
                        <w:sz w:val="72"/>
                        <w:szCs w:val="72"/>
                      </w:rPr>
                      <w:t>Add</w:t>
                    </w:r>
                  </w:p>
                  <w:p w14:paraId="4916CA7E" w14:textId="77777777" w:rsidR="00BE1B69" w:rsidRPr="00AD6472" w:rsidRDefault="00BE1B69">
                    <w:pPr>
                      <w:rPr>
                        <w:rFonts w:cs="Arial"/>
                        <w:b/>
                        <w:color w:val="FFFFFF" w:themeColor="background1"/>
                        <w:sz w:val="72"/>
                        <w:szCs w:val="72"/>
                      </w:rPr>
                    </w:pPr>
                    <w:r>
                      <w:rPr>
                        <w:rFonts w:cs="Arial"/>
                        <w:b/>
                        <w:color w:val="FFFFFF" w:themeColor="background1"/>
                        <w:sz w:val="72"/>
                        <w:szCs w:val="72"/>
                      </w:rPr>
                      <w:t>Country</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64222"/>
    <w:multiLevelType w:val="hybridMultilevel"/>
    <w:tmpl w:val="F564A4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AD0F79"/>
    <w:multiLevelType w:val="hybridMultilevel"/>
    <w:tmpl w:val="8116C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6623C2"/>
    <w:multiLevelType w:val="hybridMultilevel"/>
    <w:tmpl w:val="02A82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CB13BA"/>
    <w:multiLevelType w:val="hybridMultilevel"/>
    <w:tmpl w:val="1A4C4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B01F95"/>
    <w:multiLevelType w:val="hybridMultilevel"/>
    <w:tmpl w:val="AD3E9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D76E79"/>
    <w:multiLevelType w:val="hybridMultilevel"/>
    <w:tmpl w:val="EE385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85B60"/>
    <w:multiLevelType w:val="hybridMultilevel"/>
    <w:tmpl w:val="8DA68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97524B"/>
    <w:multiLevelType w:val="hybridMultilevel"/>
    <w:tmpl w:val="80C2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8E15DF"/>
    <w:multiLevelType w:val="hybridMultilevel"/>
    <w:tmpl w:val="5D1E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13D58"/>
    <w:multiLevelType w:val="hybridMultilevel"/>
    <w:tmpl w:val="4DDC4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346ED"/>
    <w:multiLevelType w:val="hybridMultilevel"/>
    <w:tmpl w:val="63CC2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A34E5D"/>
    <w:multiLevelType w:val="hybridMultilevel"/>
    <w:tmpl w:val="8D8CD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442460"/>
    <w:multiLevelType w:val="hybridMultilevel"/>
    <w:tmpl w:val="5232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11201"/>
    <w:multiLevelType w:val="hybridMultilevel"/>
    <w:tmpl w:val="E648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E45173"/>
    <w:multiLevelType w:val="hybridMultilevel"/>
    <w:tmpl w:val="FAD0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E461E7"/>
    <w:multiLevelType w:val="hybridMultilevel"/>
    <w:tmpl w:val="E6500BA4"/>
    <w:lvl w:ilvl="0" w:tplc="0409000F">
      <w:start w:val="1"/>
      <w:numFmt w:val="decimal"/>
      <w:lvlText w:val="%1."/>
      <w:lvlJc w:val="left"/>
      <w:pPr>
        <w:ind w:left="360" w:hanging="360"/>
      </w:pPr>
      <w:rPr>
        <w:rFonts w:hint="default"/>
      </w:rPr>
    </w:lvl>
    <w:lvl w:ilvl="1" w:tplc="E9C48FE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5459A6"/>
    <w:multiLevelType w:val="hybridMultilevel"/>
    <w:tmpl w:val="EF7E66F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hint="default"/>
      </w:rPr>
    </w:lvl>
    <w:lvl w:ilvl="8" w:tplc="04090005" w:tentative="1">
      <w:start w:val="1"/>
      <w:numFmt w:val="bullet"/>
      <w:lvlText w:val=""/>
      <w:lvlJc w:val="left"/>
      <w:pPr>
        <w:ind w:left="6903" w:hanging="360"/>
      </w:pPr>
      <w:rPr>
        <w:rFonts w:ascii="Wingdings" w:hAnsi="Wingdings" w:hint="default"/>
      </w:rPr>
    </w:lvl>
  </w:abstractNum>
  <w:num w:numId="1">
    <w:abstractNumId w:val="15"/>
  </w:num>
  <w:num w:numId="2">
    <w:abstractNumId w:val="16"/>
  </w:num>
  <w:num w:numId="3">
    <w:abstractNumId w:val="9"/>
  </w:num>
  <w:num w:numId="4">
    <w:abstractNumId w:val="6"/>
  </w:num>
  <w:num w:numId="5">
    <w:abstractNumId w:val="12"/>
  </w:num>
  <w:num w:numId="6">
    <w:abstractNumId w:val="8"/>
  </w:num>
  <w:num w:numId="7">
    <w:abstractNumId w:val="13"/>
  </w:num>
  <w:num w:numId="8">
    <w:abstractNumId w:val="5"/>
  </w:num>
  <w:num w:numId="9">
    <w:abstractNumId w:val="1"/>
  </w:num>
  <w:num w:numId="10">
    <w:abstractNumId w:val="10"/>
  </w:num>
  <w:num w:numId="11">
    <w:abstractNumId w:val="2"/>
  </w:num>
  <w:num w:numId="12">
    <w:abstractNumId w:val="4"/>
  </w:num>
  <w:num w:numId="13">
    <w:abstractNumId w:val="3"/>
  </w:num>
  <w:num w:numId="14">
    <w:abstractNumId w:val="0"/>
  </w:num>
  <w:num w:numId="15">
    <w:abstractNumId w:val="11"/>
  </w:num>
  <w:num w:numId="16">
    <w:abstractNumId w:val="7"/>
  </w:num>
  <w:num w:numId="17">
    <w:abstractNumId w:val="1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fillcolor="none [3209]" stroke="f" strokecolor="none [3041]">
      <v:fill color="none [3209]"/>
      <v:stroke color="none [3041]" weight="3pt" on="f"/>
      <v:shadow type="perspective" color="none [1609]" opacity=".5" offset="1pt,3pt" offset2="-1pt,2pt"/>
      <o:colormru v:ext="edit" colors="#f93"/>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49"/>
    <w:rsid w:val="00015248"/>
    <w:rsid w:val="00025FFA"/>
    <w:rsid w:val="00030DBE"/>
    <w:rsid w:val="00035796"/>
    <w:rsid w:val="00063BD7"/>
    <w:rsid w:val="00085533"/>
    <w:rsid w:val="000A6E5D"/>
    <w:rsid w:val="000D01C5"/>
    <w:rsid w:val="000D380F"/>
    <w:rsid w:val="000F10E1"/>
    <w:rsid w:val="000F2BB8"/>
    <w:rsid w:val="00102042"/>
    <w:rsid w:val="00102561"/>
    <w:rsid w:val="00125A69"/>
    <w:rsid w:val="00135D80"/>
    <w:rsid w:val="0014601C"/>
    <w:rsid w:val="00152A75"/>
    <w:rsid w:val="00154818"/>
    <w:rsid w:val="0017649A"/>
    <w:rsid w:val="001809A2"/>
    <w:rsid w:val="00191775"/>
    <w:rsid w:val="0019187F"/>
    <w:rsid w:val="00195917"/>
    <w:rsid w:val="001B374D"/>
    <w:rsid w:val="001B46C4"/>
    <w:rsid w:val="001F2A47"/>
    <w:rsid w:val="001F75F6"/>
    <w:rsid w:val="001F7E91"/>
    <w:rsid w:val="00267092"/>
    <w:rsid w:val="00290EE7"/>
    <w:rsid w:val="002971A7"/>
    <w:rsid w:val="002D6D0C"/>
    <w:rsid w:val="002F290E"/>
    <w:rsid w:val="002F7DE3"/>
    <w:rsid w:val="00311F95"/>
    <w:rsid w:val="00320DCE"/>
    <w:rsid w:val="0032556F"/>
    <w:rsid w:val="00332F3D"/>
    <w:rsid w:val="003404F0"/>
    <w:rsid w:val="0038457C"/>
    <w:rsid w:val="00390650"/>
    <w:rsid w:val="003C5C5B"/>
    <w:rsid w:val="003D1A4D"/>
    <w:rsid w:val="003D5EDB"/>
    <w:rsid w:val="003E04D2"/>
    <w:rsid w:val="003E5806"/>
    <w:rsid w:val="00425369"/>
    <w:rsid w:val="0044708E"/>
    <w:rsid w:val="00480982"/>
    <w:rsid w:val="00483C15"/>
    <w:rsid w:val="004A3C27"/>
    <w:rsid w:val="004A4D94"/>
    <w:rsid w:val="004A5DA9"/>
    <w:rsid w:val="004C44E4"/>
    <w:rsid w:val="004D3813"/>
    <w:rsid w:val="004F6CC9"/>
    <w:rsid w:val="00516B9C"/>
    <w:rsid w:val="00532BCD"/>
    <w:rsid w:val="005334D2"/>
    <w:rsid w:val="00571627"/>
    <w:rsid w:val="00573D1D"/>
    <w:rsid w:val="00583A75"/>
    <w:rsid w:val="0059752C"/>
    <w:rsid w:val="005C6ACF"/>
    <w:rsid w:val="005C743D"/>
    <w:rsid w:val="005D1616"/>
    <w:rsid w:val="005D2179"/>
    <w:rsid w:val="005E17A5"/>
    <w:rsid w:val="005E5A10"/>
    <w:rsid w:val="00616B8D"/>
    <w:rsid w:val="00635A15"/>
    <w:rsid w:val="00665A8E"/>
    <w:rsid w:val="0067016F"/>
    <w:rsid w:val="00674BA4"/>
    <w:rsid w:val="006803D9"/>
    <w:rsid w:val="006812FE"/>
    <w:rsid w:val="006B2267"/>
    <w:rsid w:val="006C1728"/>
    <w:rsid w:val="006D246E"/>
    <w:rsid w:val="00732DEF"/>
    <w:rsid w:val="00750729"/>
    <w:rsid w:val="00755BE2"/>
    <w:rsid w:val="00772110"/>
    <w:rsid w:val="00777E63"/>
    <w:rsid w:val="007A2B5A"/>
    <w:rsid w:val="007A2BE7"/>
    <w:rsid w:val="007B7264"/>
    <w:rsid w:val="00815897"/>
    <w:rsid w:val="00824288"/>
    <w:rsid w:val="008B526F"/>
    <w:rsid w:val="008C2949"/>
    <w:rsid w:val="008D1676"/>
    <w:rsid w:val="008E3698"/>
    <w:rsid w:val="00922B60"/>
    <w:rsid w:val="00934306"/>
    <w:rsid w:val="009535BF"/>
    <w:rsid w:val="00960DAC"/>
    <w:rsid w:val="009756F9"/>
    <w:rsid w:val="00984C96"/>
    <w:rsid w:val="009859DF"/>
    <w:rsid w:val="009C1847"/>
    <w:rsid w:val="009E54B2"/>
    <w:rsid w:val="00A14D2D"/>
    <w:rsid w:val="00A259C2"/>
    <w:rsid w:val="00A45313"/>
    <w:rsid w:val="00A52870"/>
    <w:rsid w:val="00A712D3"/>
    <w:rsid w:val="00A802EC"/>
    <w:rsid w:val="00A83713"/>
    <w:rsid w:val="00AB0B2F"/>
    <w:rsid w:val="00AD6472"/>
    <w:rsid w:val="00B1110C"/>
    <w:rsid w:val="00B17F70"/>
    <w:rsid w:val="00B6795E"/>
    <w:rsid w:val="00B72073"/>
    <w:rsid w:val="00B747FA"/>
    <w:rsid w:val="00B75B50"/>
    <w:rsid w:val="00B76AD3"/>
    <w:rsid w:val="00BC1A63"/>
    <w:rsid w:val="00BC2B4C"/>
    <w:rsid w:val="00BC2E2E"/>
    <w:rsid w:val="00BC3F5A"/>
    <w:rsid w:val="00BD36C6"/>
    <w:rsid w:val="00BD7AE0"/>
    <w:rsid w:val="00BE1B69"/>
    <w:rsid w:val="00C03534"/>
    <w:rsid w:val="00C15788"/>
    <w:rsid w:val="00C17646"/>
    <w:rsid w:val="00C27A7F"/>
    <w:rsid w:val="00C4645C"/>
    <w:rsid w:val="00C50FB8"/>
    <w:rsid w:val="00C548D1"/>
    <w:rsid w:val="00C70B1C"/>
    <w:rsid w:val="00C76192"/>
    <w:rsid w:val="00C80AFA"/>
    <w:rsid w:val="00C95A41"/>
    <w:rsid w:val="00CC0CBF"/>
    <w:rsid w:val="00CC4A8A"/>
    <w:rsid w:val="00CC7FE6"/>
    <w:rsid w:val="00D002F5"/>
    <w:rsid w:val="00D124C7"/>
    <w:rsid w:val="00D173DE"/>
    <w:rsid w:val="00D319FB"/>
    <w:rsid w:val="00D42D2E"/>
    <w:rsid w:val="00D55E08"/>
    <w:rsid w:val="00D75EE7"/>
    <w:rsid w:val="00D81B60"/>
    <w:rsid w:val="00DA07D9"/>
    <w:rsid w:val="00DB4AE4"/>
    <w:rsid w:val="00DB689A"/>
    <w:rsid w:val="00DC30E0"/>
    <w:rsid w:val="00DD0FA3"/>
    <w:rsid w:val="00DE6C3A"/>
    <w:rsid w:val="00E07532"/>
    <w:rsid w:val="00E07D0D"/>
    <w:rsid w:val="00E179BE"/>
    <w:rsid w:val="00E71847"/>
    <w:rsid w:val="00E71D4E"/>
    <w:rsid w:val="00E823D3"/>
    <w:rsid w:val="00E954CB"/>
    <w:rsid w:val="00EA0A95"/>
    <w:rsid w:val="00EB4898"/>
    <w:rsid w:val="00EF5F98"/>
    <w:rsid w:val="00F13F7A"/>
    <w:rsid w:val="00F32B6F"/>
    <w:rsid w:val="00F525B8"/>
    <w:rsid w:val="00F55449"/>
    <w:rsid w:val="00F70AED"/>
    <w:rsid w:val="00FB1CD9"/>
    <w:rsid w:val="00FB7234"/>
    <w:rsid w:val="00FC7931"/>
    <w:rsid w:val="00FE1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3209]" stroke="f" strokecolor="none [3041]">
      <v:fill color="none [3209]"/>
      <v:stroke color="none [3041]" weight="3pt" on="f"/>
      <v:shadow type="perspective" color="none [1609]" opacity=".5" offset="1pt,3pt" offset2="-1pt,2pt"/>
      <o:colormru v:ext="edit" colors="#f93"/>
    </o:shapedefaults>
    <o:shapelayout v:ext="edit">
      <o:idmap v:ext="edit" data="1"/>
    </o:shapelayout>
  </w:shapeDefaults>
  <w:decimalSymbol w:val="."/>
  <w:listSeparator w:val=","/>
  <w14:docId w14:val="17A51AFD"/>
  <w15:docId w15:val="{CB8EDD20-17A9-4077-A84E-3603CA80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A95"/>
    <w:pPr>
      <w:spacing w:after="0" w:line="240" w:lineRule="auto"/>
    </w:pPr>
    <w:rPr>
      <w:rFonts w:ascii="Arial" w:eastAsia="Cambria" w:hAnsi="Arial" w:cs="Times New Roman"/>
      <w:sz w:val="20"/>
      <w:szCs w:val="24"/>
      <w:lang w:val="en-US"/>
    </w:rPr>
  </w:style>
  <w:style w:type="paragraph" w:styleId="Heading1">
    <w:name w:val="heading 1"/>
    <w:basedOn w:val="Normal"/>
    <w:next w:val="Normal"/>
    <w:link w:val="Heading1Char"/>
    <w:autoRedefine/>
    <w:uiPriority w:val="9"/>
    <w:qFormat/>
    <w:rsid w:val="00C27A7F"/>
    <w:pPr>
      <w:keepNext/>
      <w:keepLines/>
      <w:spacing w:after="60" w:line="276" w:lineRule="auto"/>
      <w:outlineLvl w:val="0"/>
    </w:pPr>
    <w:rPr>
      <w:rFonts w:ascii="HelveticaNeueLT Std" w:eastAsiaTheme="majorEastAsia" w:hAnsi="HelveticaNeueLT Std" w:cstheme="majorBidi"/>
      <w:b/>
      <w:bCs/>
      <w:color w:val="E36C0A" w:themeColor="accent6" w:themeShade="BF"/>
      <w:sz w:val="40"/>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C2949"/>
    <w:rPr>
      <w:rFonts w:ascii="Tahoma" w:hAnsi="Tahoma" w:cs="Tahoma"/>
      <w:sz w:val="16"/>
      <w:szCs w:val="16"/>
    </w:rPr>
  </w:style>
  <w:style w:type="character" w:customStyle="1" w:styleId="BalloonTextChar">
    <w:name w:val="Balloon Text Char"/>
    <w:basedOn w:val="DefaultParagraphFont"/>
    <w:uiPriority w:val="99"/>
    <w:semiHidden/>
    <w:rsid w:val="00CA5E6B"/>
    <w:rPr>
      <w:rFonts w:ascii="Lucida Grande" w:hAnsi="Lucida Grande"/>
      <w:sz w:val="18"/>
      <w:szCs w:val="18"/>
    </w:rPr>
  </w:style>
  <w:style w:type="character" w:customStyle="1" w:styleId="BalloonTextChar0">
    <w:name w:val="Balloon Text Char"/>
    <w:basedOn w:val="DefaultParagraphFont"/>
    <w:uiPriority w:val="99"/>
    <w:semiHidden/>
    <w:rsid w:val="00AD1980"/>
    <w:rPr>
      <w:rFonts w:ascii="Lucida Grande" w:hAnsi="Lucida Grande"/>
      <w:sz w:val="18"/>
      <w:szCs w:val="18"/>
    </w:rPr>
  </w:style>
  <w:style w:type="paragraph" w:styleId="Header">
    <w:name w:val="header"/>
    <w:basedOn w:val="Normal"/>
    <w:link w:val="HeaderChar"/>
    <w:uiPriority w:val="99"/>
    <w:unhideWhenUsed/>
    <w:rsid w:val="008C2949"/>
    <w:pPr>
      <w:tabs>
        <w:tab w:val="center" w:pos="4513"/>
        <w:tab w:val="right" w:pos="9026"/>
      </w:tabs>
    </w:pPr>
  </w:style>
  <w:style w:type="character" w:customStyle="1" w:styleId="HeaderChar">
    <w:name w:val="Header Char"/>
    <w:basedOn w:val="DefaultParagraphFont"/>
    <w:link w:val="Header"/>
    <w:uiPriority w:val="99"/>
    <w:rsid w:val="008C2949"/>
  </w:style>
  <w:style w:type="paragraph" w:styleId="Footer">
    <w:name w:val="footer"/>
    <w:basedOn w:val="Normal"/>
    <w:link w:val="FooterChar"/>
    <w:uiPriority w:val="99"/>
    <w:unhideWhenUsed/>
    <w:rsid w:val="008C2949"/>
    <w:pPr>
      <w:tabs>
        <w:tab w:val="center" w:pos="4513"/>
        <w:tab w:val="right" w:pos="9026"/>
      </w:tabs>
    </w:pPr>
  </w:style>
  <w:style w:type="character" w:customStyle="1" w:styleId="FooterChar">
    <w:name w:val="Footer Char"/>
    <w:basedOn w:val="DefaultParagraphFont"/>
    <w:link w:val="Footer"/>
    <w:uiPriority w:val="99"/>
    <w:rsid w:val="008C2949"/>
  </w:style>
  <w:style w:type="character" w:customStyle="1" w:styleId="BalloonTextChar1">
    <w:name w:val="Balloon Text Char1"/>
    <w:basedOn w:val="DefaultParagraphFont"/>
    <w:link w:val="BalloonText"/>
    <w:uiPriority w:val="99"/>
    <w:semiHidden/>
    <w:rsid w:val="008C2949"/>
    <w:rPr>
      <w:rFonts w:ascii="Tahoma" w:hAnsi="Tahoma" w:cs="Tahoma"/>
      <w:sz w:val="16"/>
      <w:szCs w:val="16"/>
    </w:rPr>
  </w:style>
  <w:style w:type="paragraph" w:customStyle="1" w:styleId="Heading-OrangeLarger">
    <w:name w:val="Heading - Orange Larger"/>
    <w:basedOn w:val="Normal"/>
    <w:uiPriority w:val="99"/>
    <w:qFormat/>
    <w:rsid w:val="0044708E"/>
    <w:pPr>
      <w:suppressAutoHyphens/>
      <w:autoSpaceDE w:val="0"/>
      <w:autoSpaceDN w:val="0"/>
      <w:adjustRightInd w:val="0"/>
      <w:spacing w:after="227" w:line="480" w:lineRule="atLeast"/>
      <w:jc w:val="both"/>
      <w:textAlignment w:val="center"/>
    </w:pPr>
    <w:rPr>
      <w:rFonts w:ascii="ITC Officina Sans Book" w:hAnsi="ITC Officina Sans Book" w:cs="ITC Officina Sans Book"/>
      <w:b/>
      <w:bCs/>
      <w:color w:val="E36F1E"/>
      <w:sz w:val="36"/>
      <w:szCs w:val="36"/>
    </w:rPr>
  </w:style>
  <w:style w:type="paragraph" w:customStyle="1" w:styleId="ParagraphStyle-3">
    <w:name w:val="Paragraph Style - 3"/>
    <w:basedOn w:val="Normal"/>
    <w:uiPriority w:val="99"/>
    <w:rsid w:val="0044708E"/>
    <w:pPr>
      <w:autoSpaceDE w:val="0"/>
      <w:autoSpaceDN w:val="0"/>
      <w:adjustRightInd w:val="0"/>
      <w:spacing w:line="320" w:lineRule="atLeast"/>
      <w:textAlignment w:val="center"/>
    </w:pPr>
    <w:rPr>
      <w:rFonts w:ascii="ITC Officina Sans Book" w:hAnsi="ITC Officina Sans Book" w:cs="ITC Officina Sans Book"/>
      <w:color w:val="000000"/>
      <w:szCs w:val="20"/>
      <w:lang w:val="en-GB"/>
    </w:rPr>
  </w:style>
  <w:style w:type="paragraph" w:customStyle="1" w:styleId="OrangeIntro">
    <w:name w:val="Orange Intro"/>
    <w:basedOn w:val="ParagraphStyle-3"/>
    <w:uiPriority w:val="99"/>
    <w:rsid w:val="0044708E"/>
    <w:rPr>
      <w:color w:val="E3761D"/>
      <w:sz w:val="24"/>
      <w:szCs w:val="24"/>
    </w:rPr>
  </w:style>
  <w:style w:type="paragraph" w:customStyle="1" w:styleId="Redquote-smallbold">
    <w:name w:val="Red quote - small bold"/>
    <w:basedOn w:val="ParagraphStyle-3"/>
    <w:uiPriority w:val="99"/>
    <w:rsid w:val="0044708E"/>
    <w:rPr>
      <w:b/>
      <w:bCs/>
      <w:color w:val="943634"/>
    </w:rPr>
  </w:style>
  <w:style w:type="paragraph" w:styleId="ListParagraph">
    <w:name w:val="List Paragraph"/>
    <w:basedOn w:val="Normal"/>
    <w:uiPriority w:val="34"/>
    <w:qFormat/>
    <w:rsid w:val="00CC0CBF"/>
    <w:pPr>
      <w:ind w:left="720"/>
      <w:contextualSpacing/>
    </w:pPr>
  </w:style>
  <w:style w:type="paragraph" w:styleId="EndnoteText">
    <w:name w:val="endnote text"/>
    <w:basedOn w:val="Normal"/>
    <w:link w:val="EndnoteTextChar"/>
    <w:unhideWhenUsed/>
    <w:rsid w:val="00CC0CBF"/>
    <w:rPr>
      <w:szCs w:val="20"/>
    </w:rPr>
  </w:style>
  <w:style w:type="character" w:customStyle="1" w:styleId="EndnoteTextChar">
    <w:name w:val="Endnote Text Char"/>
    <w:basedOn w:val="DefaultParagraphFont"/>
    <w:link w:val="EndnoteText"/>
    <w:rsid w:val="00CC0CBF"/>
    <w:rPr>
      <w:rFonts w:ascii="Cambria" w:eastAsia="Cambria" w:hAnsi="Cambria" w:cs="Times New Roman"/>
      <w:sz w:val="20"/>
      <w:szCs w:val="20"/>
      <w:lang w:val="en-US"/>
    </w:rPr>
  </w:style>
  <w:style w:type="character" w:styleId="EndnoteReference">
    <w:name w:val="endnote reference"/>
    <w:basedOn w:val="DefaultParagraphFont"/>
    <w:unhideWhenUsed/>
    <w:rsid w:val="00CC0CBF"/>
    <w:rPr>
      <w:vertAlign w:val="superscript"/>
    </w:rPr>
  </w:style>
  <w:style w:type="character" w:customStyle="1" w:styleId="Heading1Char">
    <w:name w:val="Heading 1 Char"/>
    <w:basedOn w:val="DefaultParagraphFont"/>
    <w:link w:val="Heading1"/>
    <w:uiPriority w:val="9"/>
    <w:rsid w:val="00C27A7F"/>
    <w:rPr>
      <w:rFonts w:ascii="HelveticaNeueLT Std" w:eastAsiaTheme="majorEastAsia" w:hAnsi="HelveticaNeueLT Std" w:cstheme="majorBidi"/>
      <w:b/>
      <w:bCs/>
      <w:color w:val="E36C0A" w:themeColor="accent6" w:themeShade="BF"/>
      <w:sz w:val="40"/>
      <w:szCs w:val="28"/>
    </w:rPr>
  </w:style>
  <w:style w:type="table" w:styleId="TableGrid">
    <w:name w:val="Table Grid"/>
    <w:basedOn w:val="TableNormal"/>
    <w:uiPriority w:val="59"/>
    <w:rsid w:val="00C03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743D"/>
    <w:rPr>
      <w:sz w:val="16"/>
      <w:szCs w:val="16"/>
    </w:rPr>
  </w:style>
  <w:style w:type="paragraph" w:styleId="CommentText">
    <w:name w:val="annotation text"/>
    <w:basedOn w:val="Normal"/>
    <w:link w:val="CommentTextChar"/>
    <w:uiPriority w:val="99"/>
    <w:semiHidden/>
    <w:unhideWhenUsed/>
    <w:rsid w:val="005C743D"/>
    <w:rPr>
      <w:szCs w:val="20"/>
    </w:rPr>
  </w:style>
  <w:style w:type="character" w:customStyle="1" w:styleId="CommentTextChar">
    <w:name w:val="Comment Text Char"/>
    <w:basedOn w:val="DefaultParagraphFont"/>
    <w:link w:val="CommentText"/>
    <w:uiPriority w:val="99"/>
    <w:semiHidden/>
    <w:rsid w:val="005C743D"/>
    <w:rPr>
      <w:rFonts w:ascii="Arial" w:eastAsia="Cambria"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C743D"/>
    <w:rPr>
      <w:b/>
      <w:bCs/>
    </w:rPr>
  </w:style>
  <w:style w:type="character" w:customStyle="1" w:styleId="CommentSubjectChar">
    <w:name w:val="Comment Subject Char"/>
    <w:basedOn w:val="CommentTextChar"/>
    <w:link w:val="CommentSubject"/>
    <w:uiPriority w:val="99"/>
    <w:semiHidden/>
    <w:rsid w:val="005C743D"/>
    <w:rPr>
      <w:rFonts w:ascii="Arial" w:eastAsia="Cambria" w:hAnsi="Arial" w:cs="Times New Roman"/>
      <w:b/>
      <w:bCs/>
      <w:sz w:val="20"/>
      <w:szCs w:val="20"/>
      <w:lang w:val="en-US"/>
    </w:rPr>
  </w:style>
  <w:style w:type="character" w:styleId="Hyperlink">
    <w:name w:val="Hyperlink"/>
    <w:basedOn w:val="DefaultParagraphFont"/>
    <w:uiPriority w:val="99"/>
    <w:unhideWhenUsed/>
    <w:rsid w:val="00AB0B2F"/>
    <w:rPr>
      <w:color w:val="0000FF" w:themeColor="hyperlink"/>
      <w:u w:val="single"/>
    </w:rPr>
  </w:style>
  <w:style w:type="paragraph" w:styleId="NormalWeb">
    <w:name w:val="Normal (Web)"/>
    <w:basedOn w:val="Normal"/>
    <w:uiPriority w:val="99"/>
    <w:rsid w:val="001F7E91"/>
    <w:pPr>
      <w:spacing w:beforeLines="1" w:afterLines="1"/>
    </w:pPr>
    <w:rPr>
      <w:rFonts w:ascii="Times" w:eastAsiaTheme="minorHAnsi" w:hAnsi="Times"/>
      <w:szCs w:val="20"/>
      <w:lang w:val="en-AU"/>
    </w:rPr>
  </w:style>
  <w:style w:type="paragraph" w:styleId="FootnoteText">
    <w:name w:val="footnote text"/>
    <w:basedOn w:val="Normal"/>
    <w:link w:val="FootnoteTextChar"/>
    <w:semiHidden/>
    <w:unhideWhenUsed/>
    <w:rsid w:val="002971A7"/>
    <w:rPr>
      <w:szCs w:val="20"/>
    </w:rPr>
  </w:style>
  <w:style w:type="character" w:customStyle="1" w:styleId="FootnoteTextChar">
    <w:name w:val="Footnote Text Char"/>
    <w:basedOn w:val="DefaultParagraphFont"/>
    <w:link w:val="FootnoteText"/>
    <w:semiHidden/>
    <w:rsid w:val="002971A7"/>
    <w:rPr>
      <w:rFonts w:ascii="Arial" w:eastAsia="Cambria" w:hAnsi="Arial" w:cs="Times New Roman"/>
      <w:sz w:val="20"/>
      <w:szCs w:val="20"/>
      <w:lang w:val="en-US"/>
    </w:rPr>
  </w:style>
  <w:style w:type="character" w:styleId="FootnoteReference">
    <w:name w:val="footnote reference"/>
    <w:basedOn w:val="DefaultParagraphFont"/>
    <w:semiHidden/>
    <w:unhideWhenUsed/>
    <w:rsid w:val="002971A7"/>
    <w:rPr>
      <w:vertAlign w:val="superscript"/>
    </w:rPr>
  </w:style>
  <w:style w:type="character" w:customStyle="1" w:styleId="apple-converted-space">
    <w:name w:val="apple-converted-space"/>
    <w:basedOn w:val="DefaultParagraphFont"/>
    <w:rsid w:val="00DB689A"/>
  </w:style>
  <w:style w:type="paragraph" w:styleId="Revision">
    <w:name w:val="Revision"/>
    <w:hidden/>
    <w:semiHidden/>
    <w:rsid w:val="00777E63"/>
    <w:pPr>
      <w:spacing w:after="0" w:line="240" w:lineRule="auto"/>
    </w:pPr>
    <w:rPr>
      <w:rFonts w:ascii="Arial" w:eastAsia="Cambria"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nder.care2share.wikispaces.net/Gender+in+Brief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7AC36-D5FB-47B2-B0ED-EEDB939C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CARE Australia</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ingridb</dc:creator>
  <cp:lastModifiedBy>Currington, Jorja</cp:lastModifiedBy>
  <cp:revision>2</cp:revision>
  <cp:lastPrinted>2013-09-26T03:11:00Z</cp:lastPrinted>
  <dcterms:created xsi:type="dcterms:W3CDTF">2017-06-22T02:11:00Z</dcterms:created>
  <dcterms:modified xsi:type="dcterms:W3CDTF">2017-06-22T02:11:00Z</dcterms:modified>
</cp:coreProperties>
</file>